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0D0" w:rsidRPr="00C520D0" w:rsidRDefault="008A21A4" w:rsidP="00D11A2A">
      <w:pPr>
        <w:pBdr>
          <w:top w:val="double" w:sz="4" w:space="1" w:color="C00000"/>
          <w:left w:val="double" w:sz="4" w:space="4" w:color="C00000"/>
          <w:bottom w:val="double" w:sz="4" w:space="1" w:color="C00000"/>
          <w:right w:val="double" w:sz="4" w:space="4" w:color="C00000"/>
        </w:pBdr>
        <w:shd w:val="pct12" w:color="auto" w:fill="auto"/>
        <w:jc w:val="center"/>
        <w:rPr>
          <w:rFonts w:ascii="Arial Black" w:hAnsi="Arial Black"/>
          <w:sz w:val="28"/>
          <w:szCs w:val="28"/>
        </w:rPr>
      </w:pPr>
      <w:r>
        <w:rPr>
          <w:rFonts w:ascii="Arial Black" w:hAnsi="Arial Black"/>
          <w:sz w:val="28"/>
          <w:szCs w:val="28"/>
        </w:rPr>
        <w:t>GAZİ</w:t>
      </w:r>
      <w:r w:rsidR="00526D03" w:rsidRPr="00C520D0">
        <w:rPr>
          <w:rFonts w:ascii="Arial Black" w:hAnsi="Arial Black"/>
          <w:sz w:val="28"/>
          <w:szCs w:val="28"/>
        </w:rPr>
        <w:t xml:space="preserve"> </w:t>
      </w:r>
      <w:r w:rsidR="00253B83" w:rsidRPr="00C520D0">
        <w:rPr>
          <w:rFonts w:ascii="Arial Black" w:hAnsi="Arial Black"/>
          <w:sz w:val="28"/>
          <w:szCs w:val="28"/>
        </w:rPr>
        <w:t>ORTAOKULU MÜDÜRLÜĞÜ</w:t>
      </w:r>
    </w:p>
    <w:p w:rsidR="00643E4A" w:rsidRPr="00C520D0" w:rsidRDefault="00C520D0" w:rsidP="00D11A2A">
      <w:pPr>
        <w:pBdr>
          <w:top w:val="double" w:sz="4" w:space="1" w:color="C00000"/>
          <w:left w:val="double" w:sz="4" w:space="4" w:color="C00000"/>
          <w:bottom w:val="double" w:sz="4" w:space="1" w:color="C00000"/>
          <w:right w:val="double" w:sz="4" w:space="4" w:color="C00000"/>
        </w:pBdr>
        <w:shd w:val="pct12" w:color="auto" w:fill="auto"/>
        <w:jc w:val="center"/>
        <w:rPr>
          <w:rFonts w:ascii="Arial Black" w:hAnsi="Arial Black"/>
          <w:sz w:val="28"/>
          <w:szCs w:val="28"/>
        </w:rPr>
      </w:pPr>
      <w:r>
        <w:rPr>
          <w:rFonts w:ascii="Arial Black" w:hAnsi="Arial Black"/>
          <w:sz w:val="28"/>
          <w:szCs w:val="28"/>
        </w:rPr>
        <w:t>HİZMET S</w:t>
      </w:r>
      <w:r w:rsidR="004171CE" w:rsidRPr="00C520D0">
        <w:rPr>
          <w:rFonts w:ascii="Arial Black" w:hAnsi="Arial Black"/>
          <w:sz w:val="28"/>
          <w:szCs w:val="28"/>
        </w:rPr>
        <w:t>TANDARTLARI</w:t>
      </w:r>
      <w:r w:rsidRPr="00C520D0">
        <w:rPr>
          <w:rFonts w:ascii="Arial Black" w:hAnsi="Arial Black"/>
          <w:sz w:val="28"/>
          <w:szCs w:val="28"/>
        </w:rPr>
        <w:t xml:space="preserve"> TABLOSU</w:t>
      </w:r>
    </w:p>
    <w:tbl>
      <w:tblPr>
        <w:tblStyle w:val="TabloKlavuzu"/>
        <w:tblW w:w="0" w:type="auto"/>
        <w:shd w:val="clear" w:color="auto" w:fill="B8CFFF" w:themeFill="accent6" w:themeFillTint="33"/>
        <w:tblLook w:val="04A0"/>
      </w:tblPr>
      <w:tblGrid>
        <w:gridCol w:w="801"/>
        <w:gridCol w:w="2448"/>
        <w:gridCol w:w="4881"/>
        <w:gridCol w:w="2552"/>
      </w:tblGrid>
      <w:tr w:rsidR="00A55553" w:rsidTr="00706827">
        <w:tc>
          <w:tcPr>
            <w:tcW w:w="801" w:type="dxa"/>
            <w:tcBorders>
              <w:top w:val="double" w:sz="4" w:space="0" w:color="C00000"/>
              <w:left w:val="double" w:sz="4" w:space="0" w:color="C00000"/>
            </w:tcBorders>
            <w:shd w:val="clear" w:color="auto" w:fill="B8CFFF" w:themeFill="accent6" w:themeFillTint="33"/>
            <w:vAlign w:val="center"/>
          </w:tcPr>
          <w:p w:rsidR="00A55553" w:rsidRPr="00A55553" w:rsidRDefault="00A55553" w:rsidP="00C520D0">
            <w:pPr>
              <w:jc w:val="center"/>
              <w:rPr>
                <w:rFonts w:ascii="Arial" w:hAnsi="Arial" w:cs="Arial"/>
                <w:b/>
                <w:sz w:val="24"/>
                <w:szCs w:val="24"/>
              </w:rPr>
            </w:pPr>
            <w:r w:rsidRPr="00A55553">
              <w:rPr>
                <w:rFonts w:ascii="Arial" w:hAnsi="Arial" w:cs="Arial"/>
                <w:b/>
                <w:sz w:val="24"/>
                <w:szCs w:val="24"/>
              </w:rPr>
              <w:t>SIRA NO</w:t>
            </w:r>
          </w:p>
        </w:tc>
        <w:tc>
          <w:tcPr>
            <w:tcW w:w="2448" w:type="dxa"/>
            <w:tcBorders>
              <w:top w:val="double" w:sz="4" w:space="0" w:color="C00000"/>
            </w:tcBorders>
            <w:shd w:val="clear" w:color="auto" w:fill="B8CFFF" w:themeFill="accent6" w:themeFillTint="33"/>
            <w:vAlign w:val="center"/>
          </w:tcPr>
          <w:p w:rsidR="00A55553" w:rsidRPr="005A42D2" w:rsidRDefault="00A55553" w:rsidP="00C520D0">
            <w:pPr>
              <w:spacing w:before="100" w:beforeAutospacing="1" w:after="100" w:afterAutospacing="1"/>
              <w:jc w:val="center"/>
              <w:rPr>
                <w:rFonts w:ascii="Arial" w:hAnsi="Arial" w:cs="Arial"/>
                <w:sz w:val="24"/>
                <w:szCs w:val="24"/>
              </w:rPr>
            </w:pPr>
            <w:r w:rsidRPr="005A42D2">
              <w:rPr>
                <w:rFonts w:ascii="Arial" w:hAnsi="Arial" w:cs="Arial"/>
                <w:b/>
                <w:bCs/>
                <w:sz w:val="24"/>
                <w:szCs w:val="24"/>
              </w:rPr>
              <w:t>HİZMET ADI</w:t>
            </w:r>
          </w:p>
        </w:tc>
        <w:tc>
          <w:tcPr>
            <w:tcW w:w="4881" w:type="dxa"/>
            <w:tcBorders>
              <w:top w:val="double" w:sz="4" w:space="0" w:color="C00000"/>
            </w:tcBorders>
            <w:shd w:val="clear" w:color="auto" w:fill="B8CFFF" w:themeFill="accent6" w:themeFillTint="33"/>
            <w:vAlign w:val="center"/>
          </w:tcPr>
          <w:p w:rsidR="00A55553" w:rsidRPr="005A42D2" w:rsidRDefault="008A21A4" w:rsidP="008A21A4">
            <w:pPr>
              <w:spacing w:before="100" w:beforeAutospacing="1" w:after="100" w:afterAutospacing="1"/>
              <w:jc w:val="center"/>
              <w:rPr>
                <w:rFonts w:ascii="Arial" w:hAnsi="Arial" w:cs="Arial"/>
                <w:sz w:val="24"/>
                <w:szCs w:val="24"/>
              </w:rPr>
            </w:pPr>
            <w:r>
              <w:rPr>
                <w:rFonts w:ascii="Arial" w:hAnsi="Arial" w:cs="Arial"/>
                <w:b/>
                <w:bCs/>
                <w:sz w:val="24"/>
                <w:szCs w:val="24"/>
              </w:rPr>
              <w:t>İST</w:t>
            </w:r>
            <w:r w:rsidR="00A55553" w:rsidRPr="005A42D2">
              <w:rPr>
                <w:rFonts w:ascii="Arial" w:hAnsi="Arial" w:cs="Arial"/>
                <w:b/>
                <w:bCs/>
                <w:sz w:val="24"/>
                <w:szCs w:val="24"/>
              </w:rPr>
              <w:t>ENEN BELGELER</w:t>
            </w:r>
          </w:p>
        </w:tc>
        <w:tc>
          <w:tcPr>
            <w:tcW w:w="2552" w:type="dxa"/>
            <w:tcBorders>
              <w:top w:val="double" w:sz="4" w:space="0" w:color="C00000"/>
              <w:right w:val="double" w:sz="4" w:space="0" w:color="C00000"/>
            </w:tcBorders>
            <w:shd w:val="clear" w:color="auto" w:fill="B8CFFF" w:themeFill="accent6" w:themeFillTint="33"/>
            <w:vAlign w:val="center"/>
          </w:tcPr>
          <w:p w:rsidR="00A55553" w:rsidRPr="005A42D2" w:rsidRDefault="00A55553" w:rsidP="00C520D0">
            <w:pPr>
              <w:spacing w:before="100" w:beforeAutospacing="1" w:after="100" w:afterAutospacing="1"/>
              <w:jc w:val="center"/>
              <w:rPr>
                <w:rFonts w:ascii="Arial" w:hAnsi="Arial" w:cs="Arial"/>
                <w:sz w:val="24"/>
                <w:szCs w:val="24"/>
              </w:rPr>
            </w:pPr>
            <w:r w:rsidRPr="005A42D2">
              <w:rPr>
                <w:rFonts w:ascii="Arial" w:hAnsi="Arial" w:cs="Arial"/>
                <w:b/>
                <w:bCs/>
                <w:sz w:val="24"/>
                <w:szCs w:val="24"/>
              </w:rPr>
              <w:t>HİZMETİN TAMAMLANMA SÜRESİ</w:t>
            </w:r>
            <w:r w:rsidRPr="005A42D2">
              <w:rPr>
                <w:rFonts w:ascii="Arial" w:hAnsi="Arial" w:cs="Arial"/>
                <w:b/>
                <w:bCs/>
                <w:sz w:val="24"/>
                <w:szCs w:val="24"/>
              </w:rPr>
              <w:br/>
              <w:t>(EN GEÇ)</w:t>
            </w:r>
          </w:p>
        </w:tc>
      </w:tr>
      <w:tr w:rsidR="00A55553" w:rsidTr="00706827">
        <w:tc>
          <w:tcPr>
            <w:tcW w:w="801" w:type="dxa"/>
            <w:tcBorders>
              <w:left w:val="double" w:sz="4" w:space="0" w:color="C00000"/>
            </w:tcBorders>
            <w:shd w:val="clear" w:color="auto" w:fill="B8CFFF" w:themeFill="accent6" w:themeFillTint="33"/>
            <w:vAlign w:val="center"/>
          </w:tcPr>
          <w:p w:rsidR="00A55553" w:rsidRPr="005A42D2" w:rsidRDefault="00A55553" w:rsidP="00C520D0">
            <w:pPr>
              <w:spacing w:before="100" w:beforeAutospacing="1" w:after="100" w:afterAutospacing="1"/>
              <w:jc w:val="center"/>
              <w:rPr>
                <w:rFonts w:ascii="Times New Roman" w:hAnsi="Times New Roman" w:cs="Times New Roman"/>
                <w:sz w:val="24"/>
                <w:szCs w:val="24"/>
              </w:rPr>
            </w:pPr>
            <w:r w:rsidRPr="005A42D2">
              <w:rPr>
                <w:rFonts w:ascii="Times New Roman" w:hAnsi="Times New Roman" w:cs="Times New Roman"/>
                <w:sz w:val="24"/>
                <w:szCs w:val="24"/>
              </w:rPr>
              <w:t>1</w:t>
            </w:r>
          </w:p>
        </w:tc>
        <w:tc>
          <w:tcPr>
            <w:tcW w:w="2448" w:type="dxa"/>
            <w:shd w:val="clear" w:color="auto" w:fill="B8CFFF" w:themeFill="accent6" w:themeFillTint="33"/>
            <w:vAlign w:val="center"/>
          </w:tcPr>
          <w:p w:rsidR="00A55553" w:rsidRPr="005A42D2" w:rsidRDefault="00A55553" w:rsidP="00C520D0">
            <w:pPr>
              <w:spacing w:before="100" w:beforeAutospacing="1" w:after="100" w:afterAutospacing="1"/>
              <w:jc w:val="center"/>
              <w:rPr>
                <w:rFonts w:ascii="Times New Roman" w:hAnsi="Times New Roman" w:cs="Times New Roman"/>
                <w:sz w:val="24"/>
                <w:szCs w:val="24"/>
              </w:rPr>
            </w:pPr>
            <w:r w:rsidRPr="005A42D2">
              <w:rPr>
                <w:rFonts w:ascii="Times New Roman" w:hAnsi="Times New Roman" w:cs="Times New Roman"/>
                <w:bCs/>
                <w:sz w:val="24"/>
                <w:szCs w:val="24"/>
              </w:rPr>
              <w:t>Kayıt Kabul</w:t>
            </w:r>
            <w:r w:rsidR="00C520D0">
              <w:rPr>
                <w:rFonts w:ascii="Times New Roman" w:hAnsi="Times New Roman" w:cs="Times New Roman"/>
                <w:bCs/>
                <w:sz w:val="24"/>
                <w:szCs w:val="24"/>
              </w:rPr>
              <w:t xml:space="preserve">                 </w:t>
            </w:r>
            <w:r w:rsidRPr="005A42D2">
              <w:rPr>
                <w:rFonts w:ascii="Times New Roman" w:hAnsi="Times New Roman" w:cs="Times New Roman"/>
                <w:bCs/>
                <w:sz w:val="24"/>
                <w:szCs w:val="24"/>
              </w:rPr>
              <w:t>(</w:t>
            </w:r>
            <w:r w:rsidR="00526D03">
              <w:rPr>
                <w:rFonts w:ascii="Times New Roman" w:hAnsi="Times New Roman" w:cs="Times New Roman"/>
                <w:bCs/>
                <w:sz w:val="24"/>
                <w:szCs w:val="24"/>
              </w:rPr>
              <w:t>Orta</w:t>
            </w:r>
            <w:r w:rsidRPr="005A42D2">
              <w:rPr>
                <w:rFonts w:ascii="Times New Roman" w:hAnsi="Times New Roman" w:cs="Times New Roman"/>
                <w:bCs/>
                <w:sz w:val="24"/>
                <w:szCs w:val="24"/>
              </w:rPr>
              <w:t>okullar</w:t>
            </w:r>
            <w:r w:rsidRPr="005A42D2">
              <w:rPr>
                <w:rFonts w:ascii="Times New Roman" w:hAnsi="Times New Roman" w:cs="Times New Roman"/>
                <w:b/>
                <w:bCs/>
                <w:sz w:val="24"/>
                <w:szCs w:val="24"/>
              </w:rPr>
              <w:t>)</w:t>
            </w:r>
            <w:r w:rsidRPr="005A42D2">
              <w:rPr>
                <w:rFonts w:ascii="Times New Roman" w:hAnsi="Times New Roman" w:cs="Times New Roman"/>
                <w:b/>
                <w:bCs/>
                <w:sz w:val="24"/>
                <w:szCs w:val="24"/>
              </w:rPr>
              <w:br/>
            </w:r>
          </w:p>
        </w:tc>
        <w:tc>
          <w:tcPr>
            <w:tcW w:w="4881" w:type="dxa"/>
            <w:shd w:val="clear" w:color="auto" w:fill="B8CFFF" w:themeFill="accent6" w:themeFillTint="33"/>
            <w:vAlign w:val="center"/>
          </w:tcPr>
          <w:p w:rsidR="00A55553" w:rsidRPr="005A42D2" w:rsidRDefault="00A55553" w:rsidP="00C520D0">
            <w:pPr>
              <w:spacing w:before="100" w:beforeAutospacing="1" w:after="100" w:afterAutospacing="1"/>
              <w:jc w:val="center"/>
              <w:rPr>
                <w:rFonts w:ascii="Times New Roman" w:hAnsi="Times New Roman" w:cs="Times New Roman"/>
                <w:sz w:val="24"/>
                <w:szCs w:val="24"/>
              </w:rPr>
            </w:pPr>
            <w:r w:rsidRPr="005A42D2">
              <w:rPr>
                <w:rFonts w:ascii="Times New Roman" w:hAnsi="Times New Roman" w:cs="Times New Roman"/>
                <w:sz w:val="24"/>
                <w:szCs w:val="24"/>
              </w:rPr>
              <w:t>T.C. Kimlik numarası</w:t>
            </w:r>
          </w:p>
        </w:tc>
        <w:tc>
          <w:tcPr>
            <w:tcW w:w="2552" w:type="dxa"/>
            <w:tcBorders>
              <w:right w:val="double" w:sz="4" w:space="0" w:color="C00000"/>
            </w:tcBorders>
            <w:shd w:val="clear" w:color="auto" w:fill="B8CFFF" w:themeFill="accent6" w:themeFillTint="33"/>
            <w:vAlign w:val="center"/>
          </w:tcPr>
          <w:p w:rsidR="00A55553" w:rsidRPr="005A42D2" w:rsidRDefault="00A55553" w:rsidP="00C520D0">
            <w:pPr>
              <w:spacing w:before="100" w:beforeAutospacing="1" w:after="100" w:afterAutospacing="1"/>
              <w:jc w:val="center"/>
              <w:rPr>
                <w:rFonts w:ascii="Times New Roman" w:hAnsi="Times New Roman" w:cs="Times New Roman"/>
                <w:sz w:val="24"/>
                <w:szCs w:val="24"/>
              </w:rPr>
            </w:pPr>
            <w:r w:rsidRPr="005A42D2">
              <w:rPr>
                <w:rFonts w:ascii="Times New Roman" w:hAnsi="Times New Roman" w:cs="Times New Roman"/>
                <w:bCs/>
                <w:sz w:val="24"/>
                <w:szCs w:val="24"/>
              </w:rPr>
              <w:t>1 GÜN</w:t>
            </w:r>
          </w:p>
        </w:tc>
      </w:tr>
      <w:tr w:rsidR="00A55553" w:rsidTr="00706827">
        <w:tc>
          <w:tcPr>
            <w:tcW w:w="801" w:type="dxa"/>
            <w:tcBorders>
              <w:left w:val="double" w:sz="4" w:space="0" w:color="C00000"/>
            </w:tcBorders>
            <w:shd w:val="clear" w:color="auto" w:fill="B8CFFF" w:themeFill="accent6" w:themeFillTint="33"/>
            <w:vAlign w:val="center"/>
          </w:tcPr>
          <w:p w:rsidR="00A55553" w:rsidRPr="005A42D2" w:rsidRDefault="00A55553" w:rsidP="00C520D0">
            <w:pPr>
              <w:spacing w:before="100" w:beforeAutospacing="1" w:after="100" w:afterAutospacing="1"/>
              <w:jc w:val="center"/>
              <w:rPr>
                <w:rFonts w:ascii="Times New Roman" w:hAnsi="Times New Roman" w:cs="Times New Roman"/>
                <w:sz w:val="24"/>
                <w:szCs w:val="24"/>
              </w:rPr>
            </w:pPr>
            <w:r>
              <w:t>2</w:t>
            </w:r>
          </w:p>
        </w:tc>
        <w:tc>
          <w:tcPr>
            <w:tcW w:w="2448" w:type="dxa"/>
            <w:shd w:val="clear" w:color="auto" w:fill="B8CFFF" w:themeFill="accent6" w:themeFillTint="33"/>
            <w:vAlign w:val="center"/>
          </w:tcPr>
          <w:p w:rsidR="00A55553" w:rsidRDefault="00526D03" w:rsidP="00C520D0">
            <w:pPr>
              <w:spacing w:before="100" w:beforeAutospacing="1" w:after="100" w:afterAutospacing="1"/>
              <w:jc w:val="center"/>
            </w:pPr>
            <w:r>
              <w:rPr>
                <w:rFonts w:ascii="Times New Roman" w:hAnsi="Times New Roman" w:cs="Times New Roman"/>
                <w:sz w:val="24"/>
                <w:szCs w:val="24"/>
              </w:rPr>
              <w:t>Ortaokul</w:t>
            </w:r>
            <w:r w:rsidR="00A55553" w:rsidRPr="005A42D2">
              <w:rPr>
                <w:rFonts w:ascii="Times New Roman" w:hAnsi="Times New Roman" w:cs="Times New Roman"/>
                <w:sz w:val="24"/>
                <w:szCs w:val="24"/>
              </w:rPr>
              <w:t xml:space="preserve"> Öğrenim Belgesine veya Diplomasını Zamanında Alamayan, Kaybeden ve Yok Olanlara Belge Düzenlenmesi</w:t>
            </w:r>
          </w:p>
          <w:p w:rsidR="00A55553" w:rsidRPr="005A42D2" w:rsidRDefault="00A55553" w:rsidP="00C520D0">
            <w:pPr>
              <w:spacing w:before="100" w:beforeAutospacing="1" w:after="100" w:afterAutospacing="1"/>
              <w:jc w:val="center"/>
              <w:rPr>
                <w:rFonts w:ascii="Times New Roman" w:hAnsi="Times New Roman" w:cs="Times New Roman"/>
                <w:b/>
                <w:bCs/>
                <w:sz w:val="24"/>
                <w:szCs w:val="24"/>
              </w:rPr>
            </w:pPr>
          </w:p>
        </w:tc>
        <w:tc>
          <w:tcPr>
            <w:tcW w:w="4881" w:type="dxa"/>
            <w:shd w:val="clear" w:color="auto" w:fill="B8CFFF" w:themeFill="accent6" w:themeFillTint="33"/>
            <w:vAlign w:val="center"/>
          </w:tcPr>
          <w:p w:rsidR="00935188" w:rsidRPr="00935188" w:rsidRDefault="00935188" w:rsidP="00935188">
            <w:pPr>
              <w:pStyle w:val="ListeParagraf"/>
              <w:numPr>
                <w:ilvl w:val="0"/>
                <w:numId w:val="4"/>
              </w:numPr>
              <w:spacing w:before="100" w:beforeAutospacing="1" w:after="100" w:afterAutospacing="1"/>
              <w:rPr>
                <w:rFonts w:ascii="Times New Roman" w:hAnsi="Times New Roman" w:cs="Times New Roman"/>
                <w:sz w:val="24"/>
                <w:szCs w:val="24"/>
              </w:rPr>
            </w:pPr>
            <w:r w:rsidRPr="00935188">
              <w:rPr>
                <w:rFonts w:ascii="Times New Roman" w:hAnsi="Times New Roman" w:cs="Times New Roman"/>
                <w:sz w:val="24"/>
                <w:szCs w:val="24"/>
              </w:rPr>
              <w:t xml:space="preserve">Dilekçe </w:t>
            </w:r>
          </w:p>
          <w:p w:rsidR="00A55553" w:rsidRPr="00935188" w:rsidRDefault="00935188" w:rsidP="00935188">
            <w:pPr>
              <w:pStyle w:val="ListeParagraf"/>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(S</w:t>
            </w:r>
            <w:r w:rsidR="00A55553" w:rsidRPr="00935188">
              <w:rPr>
                <w:rFonts w:ascii="Times New Roman" w:hAnsi="Times New Roman" w:cs="Times New Roman"/>
                <w:sz w:val="24"/>
                <w:szCs w:val="24"/>
              </w:rPr>
              <w:t>avaş,sel, deprem, yangın ve benzeri nedenlerle okul kayıtlarının yok olması halinde, belgesini kaybedenlere öğrenim durumunu kanıtlaması şartı ile belge düzenlenebilir</w:t>
            </w:r>
            <w:r w:rsidRPr="00935188">
              <w:rPr>
                <w:rFonts w:ascii="Times New Roman" w:hAnsi="Times New Roman" w:cs="Times New Roman"/>
                <w:sz w:val="24"/>
                <w:szCs w:val="24"/>
              </w:rPr>
              <w:t>.</w:t>
            </w:r>
            <w:r>
              <w:rPr>
                <w:rFonts w:ascii="Times New Roman" w:hAnsi="Times New Roman" w:cs="Times New Roman"/>
                <w:sz w:val="24"/>
                <w:szCs w:val="24"/>
              </w:rPr>
              <w:t>)</w:t>
            </w:r>
          </w:p>
        </w:tc>
        <w:tc>
          <w:tcPr>
            <w:tcW w:w="2552" w:type="dxa"/>
            <w:tcBorders>
              <w:right w:val="double" w:sz="4" w:space="0" w:color="C00000"/>
            </w:tcBorders>
            <w:shd w:val="clear" w:color="auto" w:fill="B8CFFF" w:themeFill="accent6" w:themeFillTint="33"/>
            <w:vAlign w:val="center"/>
          </w:tcPr>
          <w:p w:rsidR="00A55553" w:rsidRPr="005A42D2" w:rsidRDefault="00A55553" w:rsidP="00C520D0">
            <w:pPr>
              <w:spacing w:before="100" w:beforeAutospacing="1" w:after="100" w:afterAutospacing="1"/>
              <w:jc w:val="center"/>
              <w:rPr>
                <w:rFonts w:ascii="Times New Roman" w:hAnsi="Times New Roman" w:cs="Times New Roman"/>
                <w:bCs/>
                <w:sz w:val="24"/>
                <w:szCs w:val="24"/>
              </w:rPr>
            </w:pPr>
            <w:r w:rsidRPr="005A42D2">
              <w:rPr>
                <w:rFonts w:ascii="Times New Roman" w:hAnsi="Times New Roman" w:cs="Times New Roman"/>
                <w:sz w:val="24"/>
                <w:szCs w:val="24"/>
              </w:rPr>
              <w:t xml:space="preserve">7 </w:t>
            </w:r>
            <w:r>
              <w:rPr>
                <w:rFonts w:ascii="Times New Roman" w:hAnsi="Times New Roman" w:cs="Times New Roman"/>
                <w:sz w:val="24"/>
                <w:szCs w:val="24"/>
              </w:rPr>
              <w:t>İŞ</w:t>
            </w:r>
            <w:r w:rsidRPr="005A42D2">
              <w:rPr>
                <w:rFonts w:ascii="Times New Roman" w:hAnsi="Times New Roman" w:cs="Times New Roman"/>
                <w:sz w:val="24"/>
                <w:szCs w:val="24"/>
              </w:rPr>
              <w:t xml:space="preserve"> GÜNÜ</w:t>
            </w:r>
          </w:p>
        </w:tc>
      </w:tr>
      <w:tr w:rsidR="00A55553" w:rsidTr="00706827">
        <w:tc>
          <w:tcPr>
            <w:tcW w:w="801" w:type="dxa"/>
            <w:tcBorders>
              <w:left w:val="double" w:sz="4" w:space="0" w:color="C00000"/>
            </w:tcBorders>
            <w:shd w:val="clear" w:color="auto" w:fill="B8CFFF" w:themeFill="accent6" w:themeFillTint="33"/>
            <w:vAlign w:val="center"/>
          </w:tcPr>
          <w:p w:rsidR="00A55553" w:rsidRPr="005A42D2" w:rsidRDefault="00A55553" w:rsidP="00C520D0">
            <w:pPr>
              <w:spacing w:before="100" w:beforeAutospacing="1" w:after="100" w:afterAutospacing="1"/>
              <w:jc w:val="center"/>
              <w:rPr>
                <w:rFonts w:ascii="Times New Roman" w:hAnsi="Times New Roman" w:cs="Times New Roman"/>
                <w:sz w:val="24"/>
                <w:szCs w:val="24"/>
              </w:rPr>
            </w:pPr>
            <w:r>
              <w:t>3</w:t>
            </w:r>
          </w:p>
        </w:tc>
        <w:tc>
          <w:tcPr>
            <w:tcW w:w="2448" w:type="dxa"/>
            <w:shd w:val="clear" w:color="auto" w:fill="B8CFFF" w:themeFill="accent6" w:themeFillTint="33"/>
            <w:vAlign w:val="center"/>
          </w:tcPr>
          <w:p w:rsidR="00A55553" w:rsidRDefault="00526D03" w:rsidP="00C520D0">
            <w:pPr>
              <w:spacing w:before="100" w:beforeAutospacing="1" w:after="100" w:afterAutospacing="1"/>
              <w:jc w:val="center"/>
            </w:pPr>
            <w:r>
              <w:rPr>
                <w:rFonts w:ascii="Times New Roman" w:hAnsi="Times New Roman" w:cs="Times New Roman"/>
                <w:sz w:val="24"/>
                <w:szCs w:val="24"/>
              </w:rPr>
              <w:t>Ortao</w:t>
            </w:r>
            <w:r w:rsidR="00A55553" w:rsidRPr="005A42D2">
              <w:rPr>
                <w:rFonts w:ascii="Times New Roman" w:hAnsi="Times New Roman" w:cs="Times New Roman"/>
                <w:sz w:val="24"/>
                <w:szCs w:val="24"/>
              </w:rPr>
              <w:t>kul ve Anasınıflarında Öğrenim Gören Öğrencilerin Nakillerinin Yapılması</w:t>
            </w:r>
          </w:p>
          <w:p w:rsidR="00A55553" w:rsidRPr="005A42D2" w:rsidRDefault="00A55553" w:rsidP="00C520D0">
            <w:pPr>
              <w:spacing w:before="100" w:beforeAutospacing="1" w:after="100" w:afterAutospacing="1"/>
              <w:jc w:val="center"/>
              <w:rPr>
                <w:rFonts w:ascii="Times New Roman" w:hAnsi="Times New Roman" w:cs="Times New Roman"/>
                <w:sz w:val="24"/>
                <w:szCs w:val="24"/>
              </w:rPr>
            </w:pPr>
          </w:p>
        </w:tc>
        <w:tc>
          <w:tcPr>
            <w:tcW w:w="4881" w:type="dxa"/>
            <w:shd w:val="clear" w:color="auto" w:fill="B8CFFF" w:themeFill="accent6" w:themeFillTint="33"/>
            <w:vAlign w:val="center"/>
          </w:tcPr>
          <w:p w:rsidR="00935188" w:rsidRPr="00935188" w:rsidRDefault="00A55553" w:rsidP="00935188">
            <w:pPr>
              <w:pStyle w:val="ListeParagraf"/>
              <w:numPr>
                <w:ilvl w:val="0"/>
                <w:numId w:val="2"/>
              </w:numPr>
              <w:spacing w:before="100" w:beforeAutospacing="1" w:after="100" w:afterAutospacing="1"/>
              <w:rPr>
                <w:rFonts w:ascii="Times New Roman" w:hAnsi="Times New Roman" w:cs="Times New Roman"/>
                <w:sz w:val="24"/>
                <w:szCs w:val="24"/>
              </w:rPr>
            </w:pPr>
            <w:r w:rsidRPr="00935188">
              <w:rPr>
                <w:rFonts w:ascii="Times New Roman" w:hAnsi="Times New Roman" w:cs="Times New Roman"/>
                <w:sz w:val="24"/>
                <w:szCs w:val="24"/>
              </w:rPr>
              <w:t xml:space="preserve">Dilekçe </w:t>
            </w:r>
          </w:p>
          <w:p w:rsidR="00935188" w:rsidRDefault="00A55553" w:rsidP="00935188">
            <w:pPr>
              <w:pStyle w:val="ListeParagraf"/>
              <w:numPr>
                <w:ilvl w:val="0"/>
                <w:numId w:val="2"/>
              </w:numPr>
              <w:spacing w:before="100" w:beforeAutospacing="1" w:after="100" w:afterAutospacing="1"/>
              <w:rPr>
                <w:rFonts w:ascii="Times New Roman" w:hAnsi="Times New Roman" w:cs="Times New Roman"/>
                <w:sz w:val="24"/>
                <w:szCs w:val="24"/>
              </w:rPr>
            </w:pPr>
            <w:r w:rsidRPr="00935188">
              <w:rPr>
                <w:rFonts w:ascii="Times New Roman" w:hAnsi="Times New Roman" w:cs="Times New Roman"/>
                <w:sz w:val="24"/>
                <w:szCs w:val="24"/>
              </w:rPr>
              <w:t xml:space="preserve"> Şehit, harp malülü ve muharip gazi çocukları, özel eğitim ihtiyacı olan çocukların durumlarını gösteren belge</w:t>
            </w:r>
          </w:p>
          <w:p w:rsidR="00935188" w:rsidRDefault="00A55553" w:rsidP="00935188">
            <w:pPr>
              <w:pStyle w:val="ListeParagraf"/>
              <w:numPr>
                <w:ilvl w:val="0"/>
                <w:numId w:val="2"/>
              </w:numPr>
              <w:spacing w:before="100" w:beforeAutospacing="1" w:after="100" w:afterAutospacing="1"/>
              <w:rPr>
                <w:rFonts w:ascii="Times New Roman" w:hAnsi="Times New Roman" w:cs="Times New Roman"/>
                <w:sz w:val="24"/>
                <w:szCs w:val="24"/>
              </w:rPr>
            </w:pPr>
            <w:r w:rsidRPr="00935188">
              <w:rPr>
                <w:rFonts w:ascii="Times New Roman" w:hAnsi="Times New Roman" w:cs="Times New Roman"/>
                <w:sz w:val="24"/>
                <w:szCs w:val="24"/>
              </w:rPr>
              <w:t xml:space="preserve"> Okul çalışanı olduğunu gösteren belge </w:t>
            </w:r>
          </w:p>
          <w:p w:rsidR="00A55553" w:rsidRPr="00935188" w:rsidRDefault="00A55553" w:rsidP="00935188">
            <w:pPr>
              <w:pStyle w:val="ListeParagraf"/>
              <w:numPr>
                <w:ilvl w:val="0"/>
                <w:numId w:val="2"/>
              </w:numPr>
              <w:spacing w:before="100" w:beforeAutospacing="1" w:after="100" w:afterAutospacing="1"/>
              <w:rPr>
                <w:rFonts w:ascii="Times New Roman" w:hAnsi="Times New Roman" w:cs="Times New Roman"/>
                <w:sz w:val="24"/>
                <w:szCs w:val="24"/>
              </w:rPr>
            </w:pPr>
            <w:r w:rsidRPr="00935188">
              <w:rPr>
                <w:rFonts w:ascii="Times New Roman" w:hAnsi="Times New Roman" w:cs="Times New Roman"/>
                <w:sz w:val="24"/>
                <w:szCs w:val="24"/>
              </w:rPr>
              <w:t xml:space="preserve"> Anne Babanın Çalıştığını Gösteren Belge Veli, durumuna uygun belge ile başvuruda bulunmalıdır.</w:t>
            </w:r>
          </w:p>
        </w:tc>
        <w:tc>
          <w:tcPr>
            <w:tcW w:w="2552" w:type="dxa"/>
            <w:tcBorders>
              <w:right w:val="double" w:sz="4" w:space="0" w:color="C00000"/>
            </w:tcBorders>
            <w:shd w:val="clear" w:color="auto" w:fill="B8CFFF" w:themeFill="accent6" w:themeFillTint="33"/>
            <w:vAlign w:val="center"/>
          </w:tcPr>
          <w:p w:rsidR="00A55553" w:rsidRPr="005A42D2" w:rsidRDefault="00A55553" w:rsidP="00C520D0">
            <w:pPr>
              <w:spacing w:before="100" w:beforeAutospacing="1" w:after="100" w:afterAutospacing="1"/>
              <w:jc w:val="center"/>
              <w:rPr>
                <w:rFonts w:ascii="Times New Roman" w:hAnsi="Times New Roman" w:cs="Times New Roman"/>
                <w:sz w:val="24"/>
                <w:szCs w:val="24"/>
              </w:rPr>
            </w:pPr>
            <w:r w:rsidRPr="005A42D2">
              <w:rPr>
                <w:rFonts w:ascii="Times New Roman" w:hAnsi="Times New Roman" w:cs="Times New Roman"/>
                <w:bCs/>
                <w:sz w:val="24"/>
                <w:szCs w:val="24"/>
              </w:rPr>
              <w:t>4 SAAT</w:t>
            </w:r>
          </w:p>
        </w:tc>
      </w:tr>
      <w:tr w:rsidR="00A55553" w:rsidTr="00706827">
        <w:tc>
          <w:tcPr>
            <w:tcW w:w="801" w:type="dxa"/>
            <w:tcBorders>
              <w:left w:val="double" w:sz="4" w:space="0" w:color="C00000"/>
            </w:tcBorders>
            <w:shd w:val="clear" w:color="auto" w:fill="B8CFFF" w:themeFill="accent6" w:themeFillTint="33"/>
            <w:vAlign w:val="center"/>
          </w:tcPr>
          <w:p w:rsidR="00A55553" w:rsidRPr="005A42D2" w:rsidRDefault="00A55553" w:rsidP="00C520D0">
            <w:pPr>
              <w:spacing w:before="100" w:beforeAutospacing="1" w:after="100" w:afterAutospacing="1"/>
              <w:jc w:val="center"/>
              <w:rPr>
                <w:rFonts w:ascii="Times New Roman" w:hAnsi="Times New Roman" w:cs="Times New Roman"/>
                <w:sz w:val="24"/>
                <w:szCs w:val="24"/>
              </w:rPr>
            </w:pPr>
            <w:r>
              <w:t>4</w:t>
            </w:r>
          </w:p>
        </w:tc>
        <w:tc>
          <w:tcPr>
            <w:tcW w:w="2448" w:type="dxa"/>
            <w:shd w:val="clear" w:color="auto" w:fill="B8CFFF" w:themeFill="accent6" w:themeFillTint="33"/>
            <w:vAlign w:val="center"/>
          </w:tcPr>
          <w:p w:rsidR="00A55553" w:rsidRDefault="00A55553" w:rsidP="00C520D0">
            <w:pPr>
              <w:spacing w:before="100" w:beforeAutospacing="1" w:after="100" w:afterAutospacing="1"/>
              <w:jc w:val="center"/>
            </w:pPr>
            <w:r w:rsidRPr="005A42D2">
              <w:rPr>
                <w:rFonts w:ascii="Times New Roman" w:hAnsi="Times New Roman" w:cs="Times New Roman"/>
                <w:sz w:val="24"/>
                <w:szCs w:val="24"/>
              </w:rPr>
              <w:t>Sınavla Kayıt</w:t>
            </w:r>
          </w:p>
          <w:p w:rsidR="00A55553" w:rsidRPr="005A42D2" w:rsidRDefault="00A55553" w:rsidP="00C520D0">
            <w:pPr>
              <w:spacing w:before="100" w:beforeAutospacing="1" w:after="100" w:afterAutospacing="1"/>
              <w:jc w:val="center"/>
              <w:rPr>
                <w:rFonts w:ascii="Times New Roman" w:hAnsi="Times New Roman" w:cs="Times New Roman"/>
                <w:sz w:val="24"/>
                <w:szCs w:val="24"/>
              </w:rPr>
            </w:pPr>
          </w:p>
        </w:tc>
        <w:tc>
          <w:tcPr>
            <w:tcW w:w="4881" w:type="dxa"/>
            <w:shd w:val="clear" w:color="auto" w:fill="B8CFFF" w:themeFill="accent6" w:themeFillTint="33"/>
            <w:vAlign w:val="center"/>
          </w:tcPr>
          <w:p w:rsidR="00935188" w:rsidRPr="00935188" w:rsidRDefault="00A55553" w:rsidP="00935188">
            <w:pPr>
              <w:pStyle w:val="ListeParagraf"/>
              <w:numPr>
                <w:ilvl w:val="0"/>
                <w:numId w:val="5"/>
              </w:numPr>
              <w:spacing w:before="100" w:beforeAutospacing="1" w:after="100" w:afterAutospacing="1"/>
              <w:rPr>
                <w:rFonts w:ascii="Times New Roman" w:hAnsi="Times New Roman" w:cs="Times New Roman"/>
                <w:sz w:val="24"/>
                <w:szCs w:val="24"/>
              </w:rPr>
            </w:pPr>
            <w:r w:rsidRPr="00935188">
              <w:rPr>
                <w:rFonts w:ascii="Times New Roman" w:hAnsi="Times New Roman" w:cs="Times New Roman"/>
                <w:sz w:val="24"/>
                <w:szCs w:val="24"/>
              </w:rPr>
              <w:t xml:space="preserve">Dilekçe </w:t>
            </w:r>
          </w:p>
          <w:p w:rsidR="00A55553" w:rsidRPr="00935188" w:rsidRDefault="00935188" w:rsidP="00935188">
            <w:pPr>
              <w:pStyle w:val="ListeParagraf"/>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w:t>
            </w:r>
            <w:r w:rsidR="00A55553" w:rsidRPr="00935188">
              <w:rPr>
                <w:rFonts w:ascii="Times New Roman" w:hAnsi="Times New Roman" w:cs="Times New Roman"/>
                <w:sz w:val="24"/>
                <w:szCs w:val="24"/>
              </w:rPr>
              <w:t>Yurtdışında bulunma, tutuklu olma, oturduğu yerde okul bulunmaması ve sağlık nedeniyle okula gidemeyen çocuklar için başvuru yapılabilir.</w:t>
            </w:r>
            <w:r>
              <w:rPr>
                <w:rFonts w:ascii="Times New Roman" w:hAnsi="Times New Roman" w:cs="Times New Roman"/>
                <w:sz w:val="24"/>
                <w:szCs w:val="24"/>
              </w:rPr>
              <w:t>)</w:t>
            </w:r>
          </w:p>
        </w:tc>
        <w:tc>
          <w:tcPr>
            <w:tcW w:w="2552" w:type="dxa"/>
            <w:tcBorders>
              <w:right w:val="double" w:sz="4" w:space="0" w:color="C00000"/>
            </w:tcBorders>
            <w:shd w:val="clear" w:color="auto" w:fill="B8CFFF" w:themeFill="accent6" w:themeFillTint="33"/>
            <w:vAlign w:val="center"/>
          </w:tcPr>
          <w:p w:rsidR="00A55553" w:rsidRPr="005A42D2" w:rsidRDefault="00A55553" w:rsidP="00C520D0">
            <w:pPr>
              <w:spacing w:before="100" w:beforeAutospacing="1" w:after="100" w:afterAutospacing="1"/>
              <w:jc w:val="center"/>
              <w:rPr>
                <w:rFonts w:ascii="Times New Roman" w:hAnsi="Times New Roman" w:cs="Times New Roman"/>
                <w:bCs/>
                <w:sz w:val="24"/>
                <w:szCs w:val="24"/>
              </w:rPr>
            </w:pPr>
            <w:r w:rsidRPr="005A42D2">
              <w:rPr>
                <w:rFonts w:ascii="Times New Roman" w:hAnsi="Times New Roman" w:cs="Times New Roman"/>
                <w:sz w:val="24"/>
                <w:szCs w:val="24"/>
              </w:rPr>
              <w:t xml:space="preserve">7 </w:t>
            </w:r>
            <w:r w:rsidR="00526D03">
              <w:rPr>
                <w:rFonts w:ascii="Times New Roman" w:hAnsi="Times New Roman" w:cs="Times New Roman"/>
                <w:sz w:val="24"/>
                <w:szCs w:val="24"/>
              </w:rPr>
              <w:t>İŞ</w:t>
            </w:r>
            <w:r w:rsidRPr="005A42D2">
              <w:rPr>
                <w:rFonts w:ascii="Times New Roman" w:hAnsi="Times New Roman" w:cs="Times New Roman"/>
                <w:sz w:val="24"/>
                <w:szCs w:val="24"/>
              </w:rPr>
              <w:t xml:space="preserve"> GÜNÜ</w:t>
            </w:r>
          </w:p>
        </w:tc>
      </w:tr>
      <w:tr w:rsidR="00A55553" w:rsidTr="00706827">
        <w:tc>
          <w:tcPr>
            <w:tcW w:w="801" w:type="dxa"/>
            <w:tcBorders>
              <w:left w:val="double" w:sz="4" w:space="0" w:color="C00000"/>
            </w:tcBorders>
            <w:shd w:val="clear" w:color="auto" w:fill="B8CFFF" w:themeFill="accent6" w:themeFillTint="33"/>
            <w:vAlign w:val="center"/>
          </w:tcPr>
          <w:p w:rsidR="00A55553" w:rsidRPr="005A42D2" w:rsidRDefault="00A55553" w:rsidP="00C520D0">
            <w:pPr>
              <w:spacing w:before="100" w:beforeAutospacing="1" w:after="100" w:afterAutospacing="1"/>
              <w:jc w:val="center"/>
              <w:rPr>
                <w:rFonts w:ascii="Times New Roman" w:hAnsi="Times New Roman" w:cs="Times New Roman"/>
                <w:sz w:val="24"/>
                <w:szCs w:val="24"/>
              </w:rPr>
            </w:pPr>
            <w:r>
              <w:t>5</w:t>
            </w:r>
          </w:p>
        </w:tc>
        <w:tc>
          <w:tcPr>
            <w:tcW w:w="2448" w:type="dxa"/>
            <w:shd w:val="clear" w:color="auto" w:fill="B8CFFF" w:themeFill="accent6" w:themeFillTint="33"/>
            <w:vAlign w:val="center"/>
          </w:tcPr>
          <w:p w:rsidR="00A55553" w:rsidRDefault="00526D03" w:rsidP="00C520D0">
            <w:pPr>
              <w:spacing w:before="100" w:beforeAutospacing="1" w:after="100" w:afterAutospacing="1"/>
              <w:jc w:val="center"/>
            </w:pPr>
            <w:r>
              <w:rPr>
                <w:rFonts w:ascii="Times New Roman" w:hAnsi="Times New Roman" w:cs="Times New Roman"/>
                <w:sz w:val="24"/>
                <w:szCs w:val="24"/>
              </w:rPr>
              <w:t>Orta</w:t>
            </w:r>
            <w:r w:rsidR="00A55553" w:rsidRPr="005A42D2">
              <w:rPr>
                <w:rFonts w:ascii="Times New Roman" w:hAnsi="Times New Roman" w:cs="Times New Roman"/>
                <w:sz w:val="24"/>
                <w:szCs w:val="24"/>
              </w:rPr>
              <w:t>okul Öğrencilerinin Sınıf Yükseltmelerinin Yapılması</w:t>
            </w:r>
          </w:p>
          <w:p w:rsidR="00A55553" w:rsidRPr="005A42D2" w:rsidRDefault="00A55553" w:rsidP="00C520D0">
            <w:pPr>
              <w:spacing w:before="100" w:beforeAutospacing="1" w:after="100" w:afterAutospacing="1"/>
              <w:jc w:val="center"/>
              <w:rPr>
                <w:rFonts w:ascii="Times New Roman" w:hAnsi="Times New Roman" w:cs="Times New Roman"/>
                <w:sz w:val="24"/>
                <w:szCs w:val="24"/>
              </w:rPr>
            </w:pPr>
          </w:p>
        </w:tc>
        <w:tc>
          <w:tcPr>
            <w:tcW w:w="4881" w:type="dxa"/>
            <w:shd w:val="clear" w:color="auto" w:fill="B8CFFF" w:themeFill="accent6" w:themeFillTint="33"/>
            <w:vAlign w:val="center"/>
          </w:tcPr>
          <w:p w:rsidR="00A55553" w:rsidRPr="005A42D2" w:rsidRDefault="00935188" w:rsidP="00C520D0">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 xml:space="preserve">      </w:t>
            </w:r>
            <w:r w:rsidR="00A55553" w:rsidRPr="005A42D2">
              <w:rPr>
                <w:rFonts w:ascii="Times New Roman" w:hAnsi="Times New Roman" w:cs="Times New Roman"/>
                <w:sz w:val="24"/>
                <w:szCs w:val="24"/>
              </w:rPr>
              <w:t>1- Dilekçe Başvurular okulun açıldığı ilk bir ay içinde yapılmalıdır.</w:t>
            </w:r>
          </w:p>
        </w:tc>
        <w:tc>
          <w:tcPr>
            <w:tcW w:w="2552" w:type="dxa"/>
            <w:tcBorders>
              <w:right w:val="double" w:sz="4" w:space="0" w:color="C00000"/>
            </w:tcBorders>
            <w:shd w:val="clear" w:color="auto" w:fill="B8CFFF" w:themeFill="accent6" w:themeFillTint="33"/>
            <w:vAlign w:val="center"/>
          </w:tcPr>
          <w:p w:rsidR="00A55553" w:rsidRPr="005A42D2" w:rsidRDefault="00A55553" w:rsidP="00C520D0">
            <w:pPr>
              <w:spacing w:before="100" w:beforeAutospacing="1" w:after="100" w:afterAutospacing="1"/>
              <w:jc w:val="center"/>
              <w:rPr>
                <w:rFonts w:ascii="Times New Roman" w:hAnsi="Times New Roman" w:cs="Times New Roman"/>
                <w:sz w:val="24"/>
                <w:szCs w:val="24"/>
              </w:rPr>
            </w:pPr>
            <w:r w:rsidRPr="005A42D2">
              <w:rPr>
                <w:rFonts w:ascii="Times New Roman" w:hAnsi="Times New Roman" w:cs="Times New Roman"/>
                <w:sz w:val="24"/>
                <w:szCs w:val="24"/>
              </w:rPr>
              <w:t>20 İŞ GÜNÜ</w:t>
            </w:r>
          </w:p>
        </w:tc>
      </w:tr>
      <w:tr w:rsidR="00A55553" w:rsidTr="00706827">
        <w:tc>
          <w:tcPr>
            <w:tcW w:w="801" w:type="dxa"/>
            <w:tcBorders>
              <w:left w:val="double" w:sz="4" w:space="0" w:color="C00000"/>
            </w:tcBorders>
            <w:shd w:val="clear" w:color="auto" w:fill="B8CFFF" w:themeFill="accent6" w:themeFillTint="33"/>
            <w:vAlign w:val="center"/>
          </w:tcPr>
          <w:p w:rsidR="00A55553" w:rsidRPr="005A42D2" w:rsidRDefault="00A55553" w:rsidP="00C520D0">
            <w:pPr>
              <w:spacing w:before="100" w:beforeAutospacing="1" w:after="100" w:afterAutospacing="1"/>
              <w:jc w:val="center"/>
              <w:rPr>
                <w:rFonts w:ascii="Times New Roman" w:hAnsi="Times New Roman" w:cs="Times New Roman"/>
                <w:sz w:val="24"/>
                <w:szCs w:val="24"/>
              </w:rPr>
            </w:pPr>
            <w:r w:rsidRPr="005A42D2">
              <w:rPr>
                <w:rFonts w:ascii="Times New Roman" w:hAnsi="Times New Roman" w:cs="Times New Roman"/>
                <w:sz w:val="24"/>
                <w:szCs w:val="24"/>
              </w:rPr>
              <w:t>6</w:t>
            </w:r>
          </w:p>
        </w:tc>
        <w:tc>
          <w:tcPr>
            <w:tcW w:w="2448" w:type="dxa"/>
            <w:shd w:val="clear" w:color="auto" w:fill="B8CFFF" w:themeFill="accent6" w:themeFillTint="33"/>
            <w:vAlign w:val="center"/>
          </w:tcPr>
          <w:p w:rsidR="00A55553" w:rsidRPr="00A55553" w:rsidRDefault="00A55553" w:rsidP="00C520D0">
            <w:pPr>
              <w:spacing w:before="100" w:beforeAutospacing="1" w:after="100" w:afterAutospacing="1"/>
              <w:jc w:val="center"/>
              <w:rPr>
                <w:bCs/>
              </w:rPr>
            </w:pPr>
            <w:r w:rsidRPr="00A55553">
              <w:rPr>
                <w:rFonts w:ascii="Times New Roman" w:hAnsi="Times New Roman" w:cs="Times New Roman"/>
                <w:bCs/>
                <w:sz w:val="24"/>
                <w:szCs w:val="24"/>
              </w:rPr>
              <w:t xml:space="preserve">Kayıt Kabul </w:t>
            </w:r>
            <w:r w:rsidR="00526D03">
              <w:rPr>
                <w:rFonts w:ascii="Times New Roman" w:hAnsi="Times New Roman" w:cs="Times New Roman"/>
                <w:bCs/>
                <w:sz w:val="24"/>
                <w:szCs w:val="24"/>
              </w:rPr>
              <w:t>orta</w:t>
            </w:r>
            <w:r w:rsidRPr="00A55553">
              <w:rPr>
                <w:rFonts w:ascii="Times New Roman" w:hAnsi="Times New Roman" w:cs="Times New Roman"/>
                <w:bCs/>
                <w:sz w:val="24"/>
                <w:szCs w:val="24"/>
              </w:rPr>
              <w:t>okullarda</w:t>
            </w:r>
            <w:r w:rsidRPr="00A55553">
              <w:rPr>
                <w:rFonts w:ascii="Times New Roman" w:hAnsi="Times New Roman" w:cs="Times New Roman"/>
                <w:bCs/>
                <w:sz w:val="24"/>
                <w:szCs w:val="24"/>
              </w:rPr>
              <w:br/>
              <w:t>Denklik ile Kayıt</w:t>
            </w:r>
          </w:p>
          <w:p w:rsidR="00A55553" w:rsidRPr="00A55553" w:rsidRDefault="00A55553" w:rsidP="00C520D0">
            <w:pPr>
              <w:spacing w:before="100" w:beforeAutospacing="1" w:after="100" w:afterAutospacing="1"/>
              <w:jc w:val="center"/>
              <w:rPr>
                <w:rFonts w:ascii="Times New Roman" w:hAnsi="Times New Roman" w:cs="Times New Roman"/>
                <w:sz w:val="24"/>
                <w:szCs w:val="24"/>
              </w:rPr>
            </w:pPr>
          </w:p>
        </w:tc>
        <w:tc>
          <w:tcPr>
            <w:tcW w:w="4881" w:type="dxa"/>
            <w:shd w:val="clear" w:color="auto" w:fill="B8CFFF" w:themeFill="accent6" w:themeFillTint="33"/>
            <w:vAlign w:val="center"/>
          </w:tcPr>
          <w:p w:rsidR="00935188" w:rsidRDefault="00935188" w:rsidP="00935188">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    </w:t>
            </w:r>
            <w:r w:rsidR="00A55553" w:rsidRPr="005A42D2">
              <w:rPr>
                <w:rFonts w:ascii="Times New Roman" w:hAnsi="Times New Roman" w:cs="Times New Roman"/>
                <w:sz w:val="24"/>
                <w:szCs w:val="24"/>
              </w:rPr>
              <w:t xml:space="preserve">1. TC </w:t>
            </w:r>
            <w:r>
              <w:rPr>
                <w:rFonts w:ascii="Times New Roman" w:hAnsi="Times New Roman" w:cs="Times New Roman"/>
                <w:sz w:val="24"/>
                <w:szCs w:val="24"/>
              </w:rPr>
              <w:t>Kimlik numarası</w:t>
            </w:r>
          </w:p>
          <w:p w:rsidR="00A55553" w:rsidRPr="005A42D2" w:rsidRDefault="00935188" w:rsidP="00935188">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    </w:t>
            </w:r>
            <w:r w:rsidR="00A55553" w:rsidRPr="005A42D2">
              <w:rPr>
                <w:rFonts w:ascii="Times New Roman" w:hAnsi="Times New Roman" w:cs="Times New Roman"/>
                <w:sz w:val="24"/>
                <w:szCs w:val="24"/>
              </w:rPr>
              <w:t>2. Denklik Belgesi</w:t>
            </w:r>
          </w:p>
        </w:tc>
        <w:tc>
          <w:tcPr>
            <w:tcW w:w="2552" w:type="dxa"/>
            <w:tcBorders>
              <w:right w:val="double" w:sz="4" w:space="0" w:color="C00000"/>
            </w:tcBorders>
            <w:shd w:val="clear" w:color="auto" w:fill="B8CFFF" w:themeFill="accent6" w:themeFillTint="33"/>
            <w:vAlign w:val="center"/>
          </w:tcPr>
          <w:p w:rsidR="00A55553" w:rsidRPr="005A42D2" w:rsidRDefault="00A55553" w:rsidP="00C520D0">
            <w:pPr>
              <w:spacing w:before="100" w:beforeAutospacing="1" w:after="100" w:afterAutospacing="1"/>
              <w:jc w:val="center"/>
              <w:rPr>
                <w:rFonts w:ascii="Times New Roman" w:hAnsi="Times New Roman" w:cs="Times New Roman"/>
                <w:sz w:val="24"/>
                <w:szCs w:val="24"/>
              </w:rPr>
            </w:pPr>
            <w:r w:rsidRPr="005A42D2">
              <w:rPr>
                <w:rFonts w:ascii="Times New Roman" w:hAnsi="Times New Roman" w:cs="Times New Roman"/>
                <w:bCs/>
                <w:sz w:val="24"/>
                <w:szCs w:val="24"/>
              </w:rPr>
              <w:t>1 GÜN</w:t>
            </w:r>
          </w:p>
        </w:tc>
      </w:tr>
      <w:tr w:rsidR="00A55553" w:rsidTr="00706827">
        <w:tc>
          <w:tcPr>
            <w:tcW w:w="801" w:type="dxa"/>
            <w:tcBorders>
              <w:left w:val="double" w:sz="4" w:space="0" w:color="C00000"/>
            </w:tcBorders>
            <w:shd w:val="clear" w:color="auto" w:fill="B8CFFF" w:themeFill="accent6" w:themeFillTint="33"/>
            <w:vAlign w:val="center"/>
          </w:tcPr>
          <w:p w:rsidR="00A55553" w:rsidRPr="005A42D2" w:rsidRDefault="00A55553" w:rsidP="00C520D0">
            <w:pPr>
              <w:spacing w:before="100" w:beforeAutospacing="1" w:after="100" w:afterAutospacing="1"/>
              <w:jc w:val="center"/>
              <w:rPr>
                <w:rFonts w:ascii="Times New Roman" w:hAnsi="Times New Roman" w:cs="Times New Roman"/>
                <w:sz w:val="24"/>
                <w:szCs w:val="24"/>
              </w:rPr>
            </w:pPr>
            <w:r w:rsidRPr="005A42D2">
              <w:rPr>
                <w:rFonts w:ascii="Times New Roman" w:hAnsi="Times New Roman" w:cs="Times New Roman"/>
                <w:sz w:val="24"/>
                <w:szCs w:val="24"/>
              </w:rPr>
              <w:t>7</w:t>
            </w:r>
          </w:p>
        </w:tc>
        <w:tc>
          <w:tcPr>
            <w:tcW w:w="2448" w:type="dxa"/>
            <w:shd w:val="clear" w:color="auto" w:fill="B8CFFF" w:themeFill="accent6" w:themeFillTint="33"/>
            <w:vAlign w:val="center"/>
          </w:tcPr>
          <w:p w:rsidR="00A55553" w:rsidRPr="00A55553" w:rsidRDefault="00526D03" w:rsidP="00C520D0">
            <w:pPr>
              <w:spacing w:before="100" w:beforeAutospacing="1" w:after="100" w:afterAutospacing="1"/>
              <w:jc w:val="center"/>
              <w:rPr>
                <w:bCs/>
              </w:rPr>
            </w:pPr>
            <w:r>
              <w:rPr>
                <w:rFonts w:ascii="Times New Roman" w:hAnsi="Times New Roman" w:cs="Times New Roman"/>
                <w:bCs/>
                <w:sz w:val="24"/>
                <w:szCs w:val="24"/>
              </w:rPr>
              <w:t>Öğrenci Belgesi</w:t>
            </w:r>
            <w:r w:rsidR="00935188">
              <w:rPr>
                <w:rFonts w:ascii="Times New Roman" w:hAnsi="Times New Roman" w:cs="Times New Roman"/>
                <w:bCs/>
                <w:sz w:val="24"/>
                <w:szCs w:val="24"/>
              </w:rPr>
              <w:t xml:space="preserve">          </w:t>
            </w:r>
            <w:r>
              <w:rPr>
                <w:rFonts w:ascii="Times New Roman" w:hAnsi="Times New Roman" w:cs="Times New Roman"/>
                <w:bCs/>
                <w:sz w:val="24"/>
                <w:szCs w:val="24"/>
              </w:rPr>
              <w:t>(Orta</w:t>
            </w:r>
            <w:r w:rsidR="00A55553" w:rsidRPr="00A55553">
              <w:rPr>
                <w:rFonts w:ascii="Times New Roman" w:hAnsi="Times New Roman" w:cs="Times New Roman"/>
                <w:bCs/>
                <w:sz w:val="24"/>
                <w:szCs w:val="24"/>
              </w:rPr>
              <w:t>okullar)</w:t>
            </w:r>
          </w:p>
          <w:p w:rsidR="00A55553" w:rsidRPr="00A55553" w:rsidRDefault="00A55553" w:rsidP="00C520D0">
            <w:pPr>
              <w:spacing w:before="100" w:beforeAutospacing="1" w:after="100" w:afterAutospacing="1"/>
              <w:jc w:val="center"/>
              <w:rPr>
                <w:rFonts w:ascii="Times New Roman" w:hAnsi="Times New Roman" w:cs="Times New Roman"/>
                <w:sz w:val="24"/>
                <w:szCs w:val="24"/>
              </w:rPr>
            </w:pPr>
          </w:p>
        </w:tc>
        <w:tc>
          <w:tcPr>
            <w:tcW w:w="4881" w:type="dxa"/>
            <w:shd w:val="clear" w:color="auto" w:fill="B8CFFF" w:themeFill="accent6" w:themeFillTint="33"/>
            <w:vAlign w:val="center"/>
          </w:tcPr>
          <w:p w:rsidR="00A55553" w:rsidRPr="005A42D2" w:rsidRDefault="00A55553" w:rsidP="00C520D0">
            <w:pPr>
              <w:spacing w:before="100" w:beforeAutospacing="1" w:after="100" w:afterAutospacing="1"/>
              <w:jc w:val="center"/>
              <w:rPr>
                <w:rFonts w:ascii="Times New Roman" w:hAnsi="Times New Roman" w:cs="Times New Roman"/>
                <w:sz w:val="24"/>
                <w:szCs w:val="24"/>
              </w:rPr>
            </w:pPr>
            <w:r w:rsidRPr="005A42D2">
              <w:rPr>
                <w:rFonts w:ascii="Times New Roman" w:hAnsi="Times New Roman" w:cs="Times New Roman"/>
                <w:sz w:val="24"/>
                <w:szCs w:val="24"/>
              </w:rPr>
              <w:t>Dilekçe</w:t>
            </w:r>
          </w:p>
        </w:tc>
        <w:tc>
          <w:tcPr>
            <w:tcW w:w="2552" w:type="dxa"/>
            <w:tcBorders>
              <w:right w:val="double" w:sz="4" w:space="0" w:color="C00000"/>
            </w:tcBorders>
            <w:shd w:val="clear" w:color="auto" w:fill="B8CFFF" w:themeFill="accent6" w:themeFillTint="33"/>
            <w:vAlign w:val="center"/>
          </w:tcPr>
          <w:p w:rsidR="00A55553" w:rsidRPr="005A42D2" w:rsidRDefault="00526D03" w:rsidP="00C520D0">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bCs/>
                <w:sz w:val="24"/>
                <w:szCs w:val="24"/>
              </w:rPr>
              <w:t>1</w:t>
            </w:r>
            <w:r w:rsidR="00A55553" w:rsidRPr="005A42D2">
              <w:rPr>
                <w:rFonts w:ascii="Times New Roman" w:hAnsi="Times New Roman" w:cs="Times New Roman"/>
                <w:bCs/>
                <w:sz w:val="24"/>
                <w:szCs w:val="24"/>
              </w:rPr>
              <w:t xml:space="preserve"> SAAT</w:t>
            </w:r>
          </w:p>
        </w:tc>
      </w:tr>
      <w:tr w:rsidR="00A55553" w:rsidTr="00706827">
        <w:tc>
          <w:tcPr>
            <w:tcW w:w="801" w:type="dxa"/>
            <w:tcBorders>
              <w:left w:val="double" w:sz="4" w:space="0" w:color="C00000"/>
            </w:tcBorders>
            <w:shd w:val="clear" w:color="auto" w:fill="B8CFFF" w:themeFill="accent6" w:themeFillTint="33"/>
            <w:vAlign w:val="center"/>
          </w:tcPr>
          <w:p w:rsidR="00A55553" w:rsidRPr="005A42D2" w:rsidRDefault="00A55553" w:rsidP="00C520D0">
            <w:pPr>
              <w:spacing w:before="100" w:beforeAutospacing="1" w:after="100" w:afterAutospacing="1"/>
              <w:jc w:val="center"/>
              <w:rPr>
                <w:rFonts w:ascii="Times New Roman" w:hAnsi="Times New Roman" w:cs="Times New Roman"/>
                <w:sz w:val="24"/>
                <w:szCs w:val="24"/>
              </w:rPr>
            </w:pPr>
            <w:r w:rsidRPr="005A42D2">
              <w:rPr>
                <w:rFonts w:ascii="Times New Roman" w:hAnsi="Times New Roman" w:cs="Times New Roman"/>
                <w:sz w:val="24"/>
                <w:szCs w:val="24"/>
              </w:rPr>
              <w:t>8</w:t>
            </w:r>
          </w:p>
        </w:tc>
        <w:tc>
          <w:tcPr>
            <w:tcW w:w="2448" w:type="dxa"/>
            <w:shd w:val="clear" w:color="auto" w:fill="B8CFFF" w:themeFill="accent6" w:themeFillTint="33"/>
            <w:vAlign w:val="center"/>
          </w:tcPr>
          <w:p w:rsidR="00A55553" w:rsidRPr="00A55553" w:rsidRDefault="00A55553" w:rsidP="00C520D0">
            <w:pPr>
              <w:spacing w:before="100" w:beforeAutospacing="1" w:after="100" w:afterAutospacing="1"/>
              <w:jc w:val="center"/>
              <w:rPr>
                <w:rFonts w:ascii="Times New Roman" w:hAnsi="Times New Roman" w:cs="Times New Roman"/>
                <w:sz w:val="24"/>
                <w:szCs w:val="24"/>
              </w:rPr>
            </w:pPr>
            <w:r w:rsidRPr="00A55553">
              <w:rPr>
                <w:rFonts w:ascii="Times New Roman" w:hAnsi="Times New Roman" w:cs="Times New Roman"/>
                <w:bCs/>
                <w:sz w:val="24"/>
                <w:szCs w:val="24"/>
              </w:rPr>
              <w:t xml:space="preserve">Öğrenim Durum Belgesi( </w:t>
            </w:r>
            <w:r w:rsidR="00526D03">
              <w:rPr>
                <w:rFonts w:ascii="Times New Roman" w:hAnsi="Times New Roman" w:cs="Times New Roman"/>
                <w:bCs/>
                <w:sz w:val="24"/>
                <w:szCs w:val="24"/>
              </w:rPr>
              <w:t>Orta</w:t>
            </w:r>
            <w:r w:rsidRPr="00A55553">
              <w:rPr>
                <w:rFonts w:ascii="Times New Roman" w:hAnsi="Times New Roman" w:cs="Times New Roman"/>
                <w:bCs/>
                <w:sz w:val="24"/>
                <w:szCs w:val="24"/>
              </w:rPr>
              <w:t>okullar)</w:t>
            </w:r>
          </w:p>
        </w:tc>
        <w:tc>
          <w:tcPr>
            <w:tcW w:w="4881" w:type="dxa"/>
            <w:shd w:val="clear" w:color="auto" w:fill="B8CFFF" w:themeFill="accent6" w:themeFillTint="33"/>
            <w:vAlign w:val="center"/>
          </w:tcPr>
          <w:p w:rsidR="00A55553" w:rsidRPr="005A42D2" w:rsidRDefault="00A55553" w:rsidP="00C520D0">
            <w:pPr>
              <w:spacing w:before="100" w:beforeAutospacing="1" w:after="100" w:afterAutospacing="1"/>
              <w:jc w:val="center"/>
              <w:rPr>
                <w:rFonts w:ascii="Times New Roman" w:hAnsi="Times New Roman" w:cs="Times New Roman"/>
                <w:sz w:val="24"/>
                <w:szCs w:val="24"/>
              </w:rPr>
            </w:pPr>
            <w:r w:rsidRPr="005A42D2">
              <w:rPr>
                <w:rFonts w:ascii="Times New Roman" w:hAnsi="Times New Roman" w:cs="Times New Roman"/>
                <w:sz w:val="24"/>
                <w:szCs w:val="24"/>
              </w:rPr>
              <w:t>Dilekçe</w:t>
            </w:r>
          </w:p>
        </w:tc>
        <w:tc>
          <w:tcPr>
            <w:tcW w:w="2552" w:type="dxa"/>
            <w:tcBorders>
              <w:right w:val="double" w:sz="4" w:space="0" w:color="C00000"/>
            </w:tcBorders>
            <w:shd w:val="clear" w:color="auto" w:fill="B8CFFF" w:themeFill="accent6" w:themeFillTint="33"/>
            <w:vAlign w:val="center"/>
          </w:tcPr>
          <w:p w:rsidR="00A55553" w:rsidRPr="005A42D2" w:rsidRDefault="00B5210F" w:rsidP="00C520D0">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bCs/>
                <w:sz w:val="24"/>
                <w:szCs w:val="24"/>
              </w:rPr>
              <w:t>1</w:t>
            </w:r>
            <w:r w:rsidR="00A55553" w:rsidRPr="005A42D2">
              <w:rPr>
                <w:rFonts w:ascii="Times New Roman" w:hAnsi="Times New Roman" w:cs="Times New Roman"/>
                <w:bCs/>
                <w:sz w:val="24"/>
                <w:szCs w:val="24"/>
              </w:rPr>
              <w:t xml:space="preserve"> SAAT</w:t>
            </w:r>
          </w:p>
        </w:tc>
      </w:tr>
      <w:tr w:rsidR="00A55553" w:rsidTr="00706827">
        <w:trPr>
          <w:trHeight w:val="746"/>
        </w:trPr>
        <w:tc>
          <w:tcPr>
            <w:tcW w:w="801" w:type="dxa"/>
            <w:tcBorders>
              <w:left w:val="double" w:sz="4" w:space="0" w:color="C00000"/>
              <w:bottom w:val="double" w:sz="4" w:space="0" w:color="C00000"/>
            </w:tcBorders>
            <w:shd w:val="clear" w:color="auto" w:fill="B8CFFF" w:themeFill="accent6" w:themeFillTint="33"/>
            <w:vAlign w:val="center"/>
          </w:tcPr>
          <w:p w:rsidR="00A55553" w:rsidRPr="005A42D2" w:rsidRDefault="00A55553" w:rsidP="00C520D0">
            <w:pPr>
              <w:spacing w:before="100" w:beforeAutospacing="1" w:after="100" w:afterAutospacing="1"/>
              <w:jc w:val="center"/>
              <w:rPr>
                <w:rFonts w:ascii="Times New Roman" w:hAnsi="Times New Roman" w:cs="Times New Roman"/>
                <w:sz w:val="24"/>
                <w:szCs w:val="24"/>
              </w:rPr>
            </w:pPr>
            <w:r w:rsidRPr="005A42D2">
              <w:rPr>
                <w:rFonts w:ascii="Times New Roman" w:hAnsi="Times New Roman" w:cs="Times New Roman"/>
                <w:sz w:val="24"/>
                <w:szCs w:val="24"/>
              </w:rPr>
              <w:t>9</w:t>
            </w:r>
          </w:p>
        </w:tc>
        <w:tc>
          <w:tcPr>
            <w:tcW w:w="2448" w:type="dxa"/>
            <w:tcBorders>
              <w:bottom w:val="double" w:sz="4" w:space="0" w:color="C00000"/>
            </w:tcBorders>
            <w:shd w:val="clear" w:color="auto" w:fill="B8CFFF" w:themeFill="accent6" w:themeFillTint="33"/>
            <w:vAlign w:val="center"/>
          </w:tcPr>
          <w:p w:rsidR="00A55553" w:rsidRPr="00A55553" w:rsidRDefault="00B5210F" w:rsidP="00C520D0">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bCs/>
                <w:sz w:val="24"/>
                <w:szCs w:val="24"/>
              </w:rPr>
              <w:t>Öğrenim Belgesi</w:t>
            </w:r>
            <w:r w:rsidR="00935188">
              <w:rPr>
                <w:rFonts w:ascii="Times New Roman" w:hAnsi="Times New Roman" w:cs="Times New Roman"/>
                <w:bCs/>
                <w:sz w:val="24"/>
                <w:szCs w:val="24"/>
              </w:rPr>
              <w:t xml:space="preserve">         </w:t>
            </w:r>
            <w:r>
              <w:rPr>
                <w:rFonts w:ascii="Times New Roman" w:hAnsi="Times New Roman" w:cs="Times New Roman"/>
                <w:bCs/>
                <w:sz w:val="24"/>
                <w:szCs w:val="24"/>
              </w:rPr>
              <w:t>(Orta</w:t>
            </w:r>
            <w:r w:rsidR="00A55553" w:rsidRPr="00A55553">
              <w:rPr>
                <w:rFonts w:ascii="Times New Roman" w:hAnsi="Times New Roman" w:cs="Times New Roman"/>
                <w:bCs/>
                <w:sz w:val="24"/>
                <w:szCs w:val="24"/>
              </w:rPr>
              <w:t>okullar)</w:t>
            </w:r>
          </w:p>
        </w:tc>
        <w:tc>
          <w:tcPr>
            <w:tcW w:w="4881" w:type="dxa"/>
            <w:tcBorders>
              <w:bottom w:val="double" w:sz="4" w:space="0" w:color="C00000"/>
            </w:tcBorders>
            <w:shd w:val="clear" w:color="auto" w:fill="B8CFFF" w:themeFill="accent6" w:themeFillTint="33"/>
            <w:vAlign w:val="center"/>
          </w:tcPr>
          <w:p w:rsidR="00A55553" w:rsidRPr="005A42D2" w:rsidRDefault="00A55553" w:rsidP="00C520D0">
            <w:pPr>
              <w:spacing w:before="100" w:beforeAutospacing="1" w:after="100" w:afterAutospacing="1"/>
              <w:jc w:val="center"/>
              <w:rPr>
                <w:rFonts w:ascii="Times New Roman" w:hAnsi="Times New Roman" w:cs="Times New Roman"/>
                <w:sz w:val="24"/>
                <w:szCs w:val="24"/>
              </w:rPr>
            </w:pPr>
            <w:r w:rsidRPr="005A42D2">
              <w:rPr>
                <w:rFonts w:ascii="Times New Roman" w:hAnsi="Times New Roman" w:cs="Times New Roman"/>
                <w:sz w:val="24"/>
                <w:szCs w:val="24"/>
              </w:rPr>
              <w:t>Dilekçe</w:t>
            </w:r>
          </w:p>
        </w:tc>
        <w:tc>
          <w:tcPr>
            <w:tcW w:w="2552" w:type="dxa"/>
            <w:tcBorders>
              <w:bottom w:val="double" w:sz="4" w:space="0" w:color="C00000"/>
              <w:right w:val="double" w:sz="4" w:space="0" w:color="C00000"/>
            </w:tcBorders>
            <w:shd w:val="clear" w:color="auto" w:fill="B8CFFF" w:themeFill="accent6" w:themeFillTint="33"/>
            <w:vAlign w:val="center"/>
          </w:tcPr>
          <w:p w:rsidR="00A55553" w:rsidRPr="005A42D2" w:rsidRDefault="00526D03" w:rsidP="00C520D0">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bCs/>
                <w:sz w:val="24"/>
                <w:szCs w:val="24"/>
              </w:rPr>
              <w:t>1</w:t>
            </w:r>
            <w:r w:rsidR="00A55553" w:rsidRPr="005A42D2">
              <w:rPr>
                <w:rFonts w:ascii="Times New Roman" w:hAnsi="Times New Roman" w:cs="Times New Roman"/>
                <w:bCs/>
                <w:sz w:val="24"/>
                <w:szCs w:val="24"/>
              </w:rPr>
              <w:t xml:space="preserve"> SAAT</w:t>
            </w:r>
          </w:p>
        </w:tc>
      </w:tr>
      <w:tr w:rsidR="00706827" w:rsidTr="00706827">
        <w:trPr>
          <w:trHeight w:val="35"/>
        </w:trPr>
        <w:tc>
          <w:tcPr>
            <w:tcW w:w="801" w:type="dxa"/>
            <w:tcBorders>
              <w:top w:val="double" w:sz="4" w:space="0" w:color="C00000"/>
              <w:left w:val="double" w:sz="4" w:space="0" w:color="C00000"/>
              <w:bottom w:val="double" w:sz="4" w:space="0" w:color="auto"/>
            </w:tcBorders>
            <w:shd w:val="clear" w:color="auto" w:fill="B8CFFF" w:themeFill="accent6" w:themeFillTint="33"/>
            <w:vAlign w:val="center"/>
          </w:tcPr>
          <w:p w:rsidR="00706827" w:rsidRPr="005A42D2" w:rsidRDefault="00706827" w:rsidP="00C520D0">
            <w:pPr>
              <w:spacing w:before="100" w:beforeAutospacing="1" w:after="100" w:afterAutospacing="1"/>
              <w:jc w:val="center"/>
              <w:rPr>
                <w:rFonts w:ascii="Times New Roman" w:hAnsi="Times New Roman" w:cs="Times New Roman"/>
                <w:sz w:val="24"/>
                <w:szCs w:val="24"/>
              </w:rPr>
            </w:pPr>
          </w:p>
        </w:tc>
        <w:tc>
          <w:tcPr>
            <w:tcW w:w="2448" w:type="dxa"/>
            <w:tcBorders>
              <w:top w:val="double" w:sz="4" w:space="0" w:color="C00000"/>
              <w:bottom w:val="double" w:sz="4" w:space="0" w:color="auto"/>
            </w:tcBorders>
            <w:shd w:val="clear" w:color="auto" w:fill="B8CFFF" w:themeFill="accent6" w:themeFillTint="33"/>
            <w:vAlign w:val="center"/>
          </w:tcPr>
          <w:p w:rsidR="00706827" w:rsidRDefault="00706827" w:rsidP="00C520D0">
            <w:pPr>
              <w:spacing w:before="100" w:beforeAutospacing="1" w:after="100" w:afterAutospacing="1"/>
              <w:jc w:val="center"/>
              <w:rPr>
                <w:rFonts w:ascii="Times New Roman" w:hAnsi="Times New Roman" w:cs="Times New Roman"/>
                <w:bCs/>
                <w:sz w:val="24"/>
                <w:szCs w:val="24"/>
              </w:rPr>
            </w:pPr>
          </w:p>
        </w:tc>
        <w:tc>
          <w:tcPr>
            <w:tcW w:w="4881" w:type="dxa"/>
            <w:tcBorders>
              <w:top w:val="double" w:sz="4" w:space="0" w:color="C00000"/>
              <w:bottom w:val="double" w:sz="4" w:space="0" w:color="auto"/>
            </w:tcBorders>
            <w:shd w:val="clear" w:color="auto" w:fill="B8CFFF" w:themeFill="accent6" w:themeFillTint="33"/>
            <w:vAlign w:val="center"/>
          </w:tcPr>
          <w:p w:rsidR="00706827" w:rsidRPr="005A42D2" w:rsidRDefault="00706827" w:rsidP="00C520D0">
            <w:pPr>
              <w:spacing w:before="100" w:beforeAutospacing="1" w:after="100" w:afterAutospacing="1"/>
              <w:jc w:val="center"/>
              <w:rPr>
                <w:rFonts w:ascii="Times New Roman" w:hAnsi="Times New Roman" w:cs="Times New Roman"/>
                <w:sz w:val="24"/>
                <w:szCs w:val="24"/>
              </w:rPr>
            </w:pPr>
          </w:p>
        </w:tc>
        <w:tc>
          <w:tcPr>
            <w:tcW w:w="2552" w:type="dxa"/>
            <w:tcBorders>
              <w:top w:val="double" w:sz="4" w:space="0" w:color="C00000"/>
              <w:bottom w:val="double" w:sz="4" w:space="0" w:color="auto"/>
              <w:right w:val="double" w:sz="4" w:space="0" w:color="C00000"/>
            </w:tcBorders>
            <w:shd w:val="clear" w:color="auto" w:fill="B8CFFF" w:themeFill="accent6" w:themeFillTint="33"/>
            <w:vAlign w:val="center"/>
          </w:tcPr>
          <w:p w:rsidR="00706827" w:rsidRDefault="00706827" w:rsidP="00C520D0">
            <w:pPr>
              <w:spacing w:before="100" w:beforeAutospacing="1" w:after="100" w:afterAutospacing="1"/>
              <w:jc w:val="center"/>
              <w:rPr>
                <w:rFonts w:ascii="Times New Roman" w:hAnsi="Times New Roman" w:cs="Times New Roman"/>
                <w:bCs/>
                <w:sz w:val="24"/>
                <w:szCs w:val="24"/>
              </w:rPr>
            </w:pPr>
          </w:p>
        </w:tc>
      </w:tr>
      <w:tr w:rsidR="00706827" w:rsidTr="00706827">
        <w:trPr>
          <w:trHeight w:val="17"/>
        </w:trPr>
        <w:tc>
          <w:tcPr>
            <w:tcW w:w="801" w:type="dxa"/>
            <w:tcBorders>
              <w:top w:val="double" w:sz="4" w:space="0" w:color="auto"/>
              <w:left w:val="double" w:sz="4" w:space="0" w:color="C00000"/>
              <w:bottom w:val="single" w:sz="4" w:space="0" w:color="000000" w:themeColor="text1"/>
            </w:tcBorders>
            <w:shd w:val="clear" w:color="auto" w:fill="B8CFFF" w:themeFill="accent6" w:themeFillTint="33"/>
            <w:vAlign w:val="center"/>
          </w:tcPr>
          <w:p w:rsidR="00706827" w:rsidRPr="005A42D2" w:rsidRDefault="00706827" w:rsidP="00C520D0">
            <w:pPr>
              <w:spacing w:before="100" w:beforeAutospacing="1" w:after="100" w:afterAutospacing="1"/>
              <w:jc w:val="center"/>
              <w:rPr>
                <w:rFonts w:ascii="Times New Roman" w:hAnsi="Times New Roman" w:cs="Times New Roman"/>
                <w:sz w:val="24"/>
                <w:szCs w:val="24"/>
              </w:rPr>
            </w:pPr>
          </w:p>
        </w:tc>
        <w:tc>
          <w:tcPr>
            <w:tcW w:w="2448" w:type="dxa"/>
            <w:tcBorders>
              <w:top w:val="double" w:sz="4" w:space="0" w:color="auto"/>
            </w:tcBorders>
            <w:shd w:val="clear" w:color="auto" w:fill="B8CFFF" w:themeFill="accent6" w:themeFillTint="33"/>
            <w:vAlign w:val="center"/>
          </w:tcPr>
          <w:p w:rsidR="00706827" w:rsidRDefault="00706827" w:rsidP="00C520D0">
            <w:pPr>
              <w:spacing w:before="100" w:beforeAutospacing="1" w:after="100" w:afterAutospacing="1"/>
              <w:jc w:val="center"/>
              <w:rPr>
                <w:rFonts w:ascii="Times New Roman" w:hAnsi="Times New Roman" w:cs="Times New Roman"/>
                <w:bCs/>
                <w:sz w:val="24"/>
                <w:szCs w:val="24"/>
              </w:rPr>
            </w:pPr>
          </w:p>
        </w:tc>
        <w:tc>
          <w:tcPr>
            <w:tcW w:w="4881" w:type="dxa"/>
            <w:tcBorders>
              <w:top w:val="double" w:sz="4" w:space="0" w:color="auto"/>
            </w:tcBorders>
            <w:shd w:val="clear" w:color="auto" w:fill="B8CFFF" w:themeFill="accent6" w:themeFillTint="33"/>
            <w:vAlign w:val="center"/>
          </w:tcPr>
          <w:p w:rsidR="00706827" w:rsidRPr="005A42D2" w:rsidRDefault="00706827" w:rsidP="00C520D0">
            <w:pPr>
              <w:spacing w:before="100" w:beforeAutospacing="1" w:after="100" w:afterAutospacing="1"/>
              <w:jc w:val="center"/>
              <w:rPr>
                <w:rFonts w:ascii="Times New Roman" w:hAnsi="Times New Roman" w:cs="Times New Roman"/>
                <w:sz w:val="24"/>
                <w:szCs w:val="24"/>
              </w:rPr>
            </w:pPr>
          </w:p>
        </w:tc>
        <w:tc>
          <w:tcPr>
            <w:tcW w:w="2552" w:type="dxa"/>
            <w:tcBorders>
              <w:top w:val="double" w:sz="4" w:space="0" w:color="auto"/>
              <w:right w:val="double" w:sz="4" w:space="0" w:color="C00000"/>
            </w:tcBorders>
            <w:shd w:val="clear" w:color="auto" w:fill="B8CFFF" w:themeFill="accent6" w:themeFillTint="33"/>
            <w:vAlign w:val="center"/>
          </w:tcPr>
          <w:p w:rsidR="00706827" w:rsidRDefault="00706827" w:rsidP="00C520D0">
            <w:pPr>
              <w:spacing w:before="100" w:beforeAutospacing="1" w:after="100" w:afterAutospacing="1"/>
              <w:jc w:val="center"/>
              <w:rPr>
                <w:rFonts w:ascii="Times New Roman" w:hAnsi="Times New Roman" w:cs="Times New Roman"/>
                <w:bCs/>
                <w:sz w:val="24"/>
                <w:szCs w:val="24"/>
              </w:rPr>
            </w:pPr>
          </w:p>
        </w:tc>
      </w:tr>
      <w:tr w:rsidR="00A55553" w:rsidTr="00706827">
        <w:tc>
          <w:tcPr>
            <w:tcW w:w="801" w:type="dxa"/>
            <w:tcBorders>
              <w:left w:val="double" w:sz="4" w:space="0" w:color="C00000"/>
              <w:bottom w:val="double" w:sz="4" w:space="0" w:color="FFC6DC" w:themeColor="accent2" w:themeTint="33"/>
            </w:tcBorders>
            <w:shd w:val="clear" w:color="auto" w:fill="B8CFFF" w:themeFill="accent6" w:themeFillTint="33"/>
            <w:vAlign w:val="center"/>
          </w:tcPr>
          <w:p w:rsidR="00A55553" w:rsidRDefault="00A55553" w:rsidP="00C520D0">
            <w:pPr>
              <w:jc w:val="center"/>
            </w:pPr>
            <w:r>
              <w:t>1</w:t>
            </w:r>
            <w:r w:rsidR="00526D03">
              <w:t>0</w:t>
            </w:r>
          </w:p>
        </w:tc>
        <w:tc>
          <w:tcPr>
            <w:tcW w:w="2448" w:type="dxa"/>
            <w:shd w:val="clear" w:color="auto" w:fill="B8CFFF" w:themeFill="accent6" w:themeFillTint="33"/>
            <w:vAlign w:val="center"/>
          </w:tcPr>
          <w:p w:rsidR="00A55553" w:rsidRDefault="00A55553" w:rsidP="00C520D0">
            <w:pPr>
              <w:spacing w:before="100" w:beforeAutospacing="1" w:after="100" w:afterAutospacing="1"/>
              <w:jc w:val="center"/>
            </w:pPr>
            <w:r w:rsidRPr="005A42D2">
              <w:rPr>
                <w:rFonts w:ascii="Times New Roman" w:hAnsi="Times New Roman" w:cs="Times New Roman"/>
                <w:sz w:val="24"/>
                <w:szCs w:val="24"/>
              </w:rPr>
              <w:t>Öğrenim Belgesi Verilmesi</w:t>
            </w:r>
          </w:p>
          <w:p w:rsidR="00A55553" w:rsidRPr="005A42D2" w:rsidRDefault="00A55553" w:rsidP="00C520D0">
            <w:pPr>
              <w:spacing w:before="100" w:beforeAutospacing="1" w:after="100" w:afterAutospacing="1"/>
              <w:jc w:val="center"/>
              <w:rPr>
                <w:rFonts w:ascii="Times New Roman" w:hAnsi="Times New Roman" w:cs="Times New Roman"/>
                <w:sz w:val="24"/>
                <w:szCs w:val="24"/>
              </w:rPr>
            </w:pPr>
          </w:p>
        </w:tc>
        <w:tc>
          <w:tcPr>
            <w:tcW w:w="4881" w:type="dxa"/>
            <w:shd w:val="clear" w:color="auto" w:fill="B8CFFF" w:themeFill="accent6" w:themeFillTint="33"/>
            <w:vAlign w:val="center"/>
          </w:tcPr>
          <w:p w:rsidR="00A55553" w:rsidRPr="005A42D2" w:rsidRDefault="00935188" w:rsidP="00935188">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      </w:t>
            </w:r>
            <w:r w:rsidR="00A55553" w:rsidRPr="005A42D2">
              <w:rPr>
                <w:rFonts w:ascii="Times New Roman" w:hAnsi="Times New Roman" w:cs="Times New Roman"/>
                <w:sz w:val="24"/>
                <w:szCs w:val="24"/>
              </w:rPr>
              <w:t>1- Dilekçe Öğrenimine devam eden öğrenciler için öğrencinin veya velisinin sözlü talepte bulunması yeterlidir</w:t>
            </w:r>
            <w:r>
              <w:rPr>
                <w:rFonts w:ascii="Times New Roman" w:hAnsi="Times New Roman" w:cs="Times New Roman"/>
                <w:sz w:val="24"/>
                <w:szCs w:val="24"/>
              </w:rPr>
              <w:t>.</w:t>
            </w:r>
          </w:p>
        </w:tc>
        <w:tc>
          <w:tcPr>
            <w:tcW w:w="2552" w:type="dxa"/>
            <w:tcBorders>
              <w:right w:val="double" w:sz="4" w:space="0" w:color="C00000"/>
            </w:tcBorders>
            <w:shd w:val="clear" w:color="auto" w:fill="B8CFFF" w:themeFill="accent6" w:themeFillTint="33"/>
            <w:vAlign w:val="center"/>
          </w:tcPr>
          <w:p w:rsidR="00A55553" w:rsidRPr="005A42D2" w:rsidRDefault="008A21A4" w:rsidP="00C520D0">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bCs/>
                <w:sz w:val="24"/>
                <w:szCs w:val="24"/>
              </w:rPr>
              <w:t>4</w:t>
            </w:r>
            <w:r w:rsidR="00A55553" w:rsidRPr="005A42D2">
              <w:rPr>
                <w:rFonts w:ascii="Times New Roman" w:hAnsi="Times New Roman" w:cs="Times New Roman"/>
                <w:bCs/>
                <w:sz w:val="24"/>
                <w:szCs w:val="24"/>
              </w:rPr>
              <w:t xml:space="preserve"> </w:t>
            </w:r>
            <w:r>
              <w:rPr>
                <w:rFonts w:ascii="Times New Roman" w:hAnsi="Times New Roman" w:cs="Times New Roman"/>
                <w:bCs/>
                <w:sz w:val="24"/>
                <w:szCs w:val="24"/>
              </w:rPr>
              <w:t>SAAT</w:t>
            </w:r>
          </w:p>
        </w:tc>
      </w:tr>
      <w:tr w:rsidR="00A55553" w:rsidTr="00706827">
        <w:tc>
          <w:tcPr>
            <w:tcW w:w="801" w:type="dxa"/>
            <w:tcBorders>
              <w:top w:val="double" w:sz="4" w:space="0" w:color="FFC6DC" w:themeColor="accent2" w:themeTint="33"/>
              <w:left w:val="double" w:sz="4" w:space="0" w:color="C00000"/>
            </w:tcBorders>
            <w:shd w:val="clear" w:color="auto" w:fill="B8CFFF" w:themeFill="accent6" w:themeFillTint="33"/>
            <w:vAlign w:val="center"/>
          </w:tcPr>
          <w:p w:rsidR="00A55553" w:rsidRDefault="00A55553" w:rsidP="00C520D0">
            <w:pPr>
              <w:jc w:val="center"/>
            </w:pPr>
            <w:r>
              <w:t>1</w:t>
            </w:r>
            <w:r w:rsidR="00526D03">
              <w:t>1</w:t>
            </w:r>
          </w:p>
        </w:tc>
        <w:tc>
          <w:tcPr>
            <w:tcW w:w="2448" w:type="dxa"/>
            <w:shd w:val="clear" w:color="auto" w:fill="B8CFFF" w:themeFill="accent6" w:themeFillTint="33"/>
            <w:vAlign w:val="center"/>
          </w:tcPr>
          <w:p w:rsidR="00A55553" w:rsidRPr="005A42D2" w:rsidRDefault="00526D03" w:rsidP="00C520D0">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Orta</w:t>
            </w:r>
            <w:r w:rsidR="00A55553" w:rsidRPr="005A42D2">
              <w:rPr>
                <w:rFonts w:ascii="Times New Roman" w:hAnsi="Times New Roman" w:cs="Times New Roman"/>
                <w:sz w:val="24"/>
                <w:szCs w:val="24"/>
              </w:rPr>
              <w:t>okul ile Anasınıfı Öğrenci Aday ve Kesin Kayıt, Anasınıflarında Ücretsiz Kayıt Yapılması</w:t>
            </w:r>
          </w:p>
        </w:tc>
        <w:tc>
          <w:tcPr>
            <w:tcW w:w="4881" w:type="dxa"/>
            <w:shd w:val="clear" w:color="auto" w:fill="B8CFFF" w:themeFill="accent6" w:themeFillTint="33"/>
            <w:vAlign w:val="center"/>
          </w:tcPr>
          <w:p w:rsidR="00935188" w:rsidRPr="00935188" w:rsidRDefault="00A55553" w:rsidP="00935188">
            <w:pPr>
              <w:pStyle w:val="ListeParagraf"/>
              <w:numPr>
                <w:ilvl w:val="0"/>
                <w:numId w:val="3"/>
              </w:numPr>
              <w:spacing w:before="100" w:beforeAutospacing="1" w:after="100" w:afterAutospacing="1"/>
              <w:rPr>
                <w:rFonts w:ascii="Times New Roman" w:hAnsi="Times New Roman" w:cs="Times New Roman"/>
                <w:sz w:val="24"/>
                <w:szCs w:val="24"/>
              </w:rPr>
            </w:pPr>
            <w:r w:rsidRPr="00935188">
              <w:rPr>
                <w:rFonts w:ascii="Times New Roman" w:hAnsi="Times New Roman" w:cs="Times New Roman"/>
                <w:sz w:val="24"/>
                <w:szCs w:val="24"/>
              </w:rPr>
              <w:t xml:space="preserve">Dilekçe </w:t>
            </w:r>
          </w:p>
          <w:p w:rsidR="00935188" w:rsidRDefault="00A55553" w:rsidP="00935188">
            <w:pPr>
              <w:pStyle w:val="ListeParagraf"/>
              <w:numPr>
                <w:ilvl w:val="0"/>
                <w:numId w:val="3"/>
              </w:numPr>
              <w:spacing w:before="100" w:beforeAutospacing="1" w:after="100" w:afterAutospacing="1"/>
              <w:rPr>
                <w:rFonts w:ascii="Times New Roman" w:hAnsi="Times New Roman" w:cs="Times New Roman"/>
                <w:sz w:val="24"/>
                <w:szCs w:val="24"/>
              </w:rPr>
            </w:pPr>
            <w:r w:rsidRPr="00935188">
              <w:rPr>
                <w:rFonts w:ascii="Times New Roman" w:hAnsi="Times New Roman" w:cs="Times New Roman"/>
                <w:sz w:val="24"/>
                <w:szCs w:val="24"/>
              </w:rPr>
              <w:t>Başvuru Formu</w:t>
            </w:r>
          </w:p>
          <w:p w:rsidR="00935188" w:rsidRDefault="00A55553" w:rsidP="00935188">
            <w:pPr>
              <w:pStyle w:val="ListeParagraf"/>
              <w:numPr>
                <w:ilvl w:val="0"/>
                <w:numId w:val="3"/>
              </w:numPr>
              <w:spacing w:before="100" w:beforeAutospacing="1" w:after="100" w:afterAutospacing="1"/>
              <w:rPr>
                <w:rFonts w:ascii="Times New Roman" w:hAnsi="Times New Roman" w:cs="Times New Roman"/>
                <w:sz w:val="24"/>
                <w:szCs w:val="24"/>
              </w:rPr>
            </w:pPr>
            <w:r w:rsidRPr="00935188">
              <w:rPr>
                <w:rFonts w:ascii="Times New Roman" w:hAnsi="Times New Roman" w:cs="Times New Roman"/>
                <w:sz w:val="24"/>
                <w:szCs w:val="24"/>
              </w:rPr>
              <w:t xml:space="preserve"> Nüfus Cüzdanı Aslı İbrazı</w:t>
            </w:r>
          </w:p>
          <w:p w:rsidR="00935188" w:rsidRDefault="00A55553" w:rsidP="00935188">
            <w:pPr>
              <w:pStyle w:val="ListeParagraf"/>
              <w:numPr>
                <w:ilvl w:val="0"/>
                <w:numId w:val="3"/>
              </w:numPr>
              <w:spacing w:before="100" w:beforeAutospacing="1" w:after="100" w:afterAutospacing="1"/>
              <w:rPr>
                <w:rFonts w:ascii="Times New Roman" w:hAnsi="Times New Roman" w:cs="Times New Roman"/>
                <w:sz w:val="24"/>
                <w:szCs w:val="24"/>
              </w:rPr>
            </w:pPr>
            <w:r w:rsidRPr="00935188">
              <w:rPr>
                <w:rFonts w:ascii="Times New Roman" w:hAnsi="Times New Roman" w:cs="Times New Roman"/>
                <w:sz w:val="24"/>
                <w:szCs w:val="24"/>
              </w:rPr>
              <w:t xml:space="preserve"> Acil Durumlarda Başvuru Formu</w:t>
            </w:r>
          </w:p>
          <w:p w:rsidR="00935188" w:rsidRDefault="00A55553" w:rsidP="00935188">
            <w:pPr>
              <w:pStyle w:val="ListeParagraf"/>
              <w:numPr>
                <w:ilvl w:val="0"/>
                <w:numId w:val="3"/>
              </w:numPr>
              <w:spacing w:before="100" w:beforeAutospacing="1" w:after="100" w:afterAutospacing="1"/>
              <w:rPr>
                <w:rFonts w:ascii="Times New Roman" w:hAnsi="Times New Roman" w:cs="Times New Roman"/>
                <w:sz w:val="24"/>
                <w:szCs w:val="24"/>
              </w:rPr>
            </w:pPr>
            <w:r w:rsidRPr="00935188">
              <w:rPr>
                <w:rFonts w:ascii="Times New Roman" w:hAnsi="Times New Roman" w:cs="Times New Roman"/>
                <w:sz w:val="24"/>
                <w:szCs w:val="24"/>
              </w:rPr>
              <w:t xml:space="preserve"> Sözleşme </w:t>
            </w:r>
          </w:p>
          <w:p w:rsidR="00A55553" w:rsidRPr="00935188" w:rsidRDefault="00935188" w:rsidP="00935188">
            <w:pPr>
              <w:pStyle w:val="ListeParagraf"/>
              <w:numPr>
                <w:ilvl w:val="0"/>
                <w:numId w:val="3"/>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Şehit, harp malu</w:t>
            </w:r>
            <w:r w:rsidR="00A55553" w:rsidRPr="00935188">
              <w:rPr>
                <w:rFonts w:ascii="Times New Roman" w:hAnsi="Times New Roman" w:cs="Times New Roman"/>
                <w:sz w:val="24"/>
                <w:szCs w:val="24"/>
              </w:rPr>
              <w:t xml:space="preserve">lü ve muharip gazi çocukları olduğunu gösteren belge 60-66 aylık çocuklar için, velilerinin isteği üzerine dilekçe ile 1. sınıfa kayıtları yapılabilir. Acil durum başvuru formu ve sözleşme anasınıflarında kesin kayıt esnasında </w:t>
            </w:r>
            <w:r w:rsidR="00253B83" w:rsidRPr="00935188">
              <w:rPr>
                <w:rFonts w:ascii="Times New Roman" w:hAnsi="Times New Roman" w:cs="Times New Roman"/>
                <w:sz w:val="24"/>
                <w:szCs w:val="24"/>
              </w:rPr>
              <w:t>doldurulacaktır. Şehit</w:t>
            </w:r>
            <w:r w:rsidR="00A55553" w:rsidRPr="00935188">
              <w:rPr>
                <w:rFonts w:ascii="Times New Roman" w:hAnsi="Times New Roman" w:cs="Times New Roman"/>
                <w:sz w:val="24"/>
                <w:szCs w:val="24"/>
              </w:rPr>
              <w:t>, harp malülü ve muharip gazi çocukları için 10/1 oranında ücretsiz kayıt yapılacaktır.</w:t>
            </w:r>
          </w:p>
        </w:tc>
        <w:tc>
          <w:tcPr>
            <w:tcW w:w="2552" w:type="dxa"/>
            <w:tcBorders>
              <w:right w:val="double" w:sz="4" w:space="0" w:color="C00000"/>
            </w:tcBorders>
            <w:shd w:val="clear" w:color="auto" w:fill="B8CFFF" w:themeFill="accent6" w:themeFillTint="33"/>
            <w:vAlign w:val="center"/>
          </w:tcPr>
          <w:p w:rsidR="00A55553" w:rsidRPr="005A42D2" w:rsidRDefault="00A55553" w:rsidP="00C520D0">
            <w:pPr>
              <w:spacing w:before="100" w:beforeAutospacing="1" w:after="100" w:afterAutospacing="1"/>
              <w:jc w:val="center"/>
              <w:rPr>
                <w:rFonts w:ascii="Times New Roman" w:hAnsi="Times New Roman" w:cs="Times New Roman"/>
                <w:sz w:val="24"/>
                <w:szCs w:val="24"/>
              </w:rPr>
            </w:pPr>
            <w:r w:rsidRPr="005A42D2">
              <w:rPr>
                <w:rFonts w:ascii="Times New Roman" w:hAnsi="Times New Roman" w:cs="Times New Roman"/>
                <w:bCs/>
                <w:sz w:val="24"/>
                <w:szCs w:val="24"/>
              </w:rPr>
              <w:t>1 GÜN</w:t>
            </w:r>
          </w:p>
        </w:tc>
      </w:tr>
      <w:tr w:rsidR="00A55553" w:rsidTr="00706827">
        <w:tc>
          <w:tcPr>
            <w:tcW w:w="801" w:type="dxa"/>
            <w:tcBorders>
              <w:left w:val="double" w:sz="4" w:space="0" w:color="C00000"/>
            </w:tcBorders>
            <w:shd w:val="clear" w:color="auto" w:fill="B8CFFF" w:themeFill="accent6" w:themeFillTint="33"/>
            <w:vAlign w:val="center"/>
          </w:tcPr>
          <w:p w:rsidR="00A55553" w:rsidRDefault="00A55553" w:rsidP="00C520D0">
            <w:pPr>
              <w:jc w:val="center"/>
            </w:pPr>
            <w:r>
              <w:t>1</w:t>
            </w:r>
            <w:r w:rsidR="00526D03">
              <w:t>2</w:t>
            </w:r>
          </w:p>
        </w:tc>
        <w:tc>
          <w:tcPr>
            <w:tcW w:w="2448" w:type="dxa"/>
            <w:shd w:val="clear" w:color="auto" w:fill="B8CFFF" w:themeFill="accent6" w:themeFillTint="33"/>
            <w:vAlign w:val="center"/>
          </w:tcPr>
          <w:p w:rsidR="00A55553" w:rsidRDefault="00A55553" w:rsidP="00C520D0">
            <w:pPr>
              <w:spacing w:before="100" w:beforeAutospacing="1" w:after="100" w:afterAutospacing="1"/>
              <w:jc w:val="center"/>
            </w:pPr>
            <w:r w:rsidRPr="005A42D2">
              <w:rPr>
                <w:rFonts w:ascii="Times New Roman" w:hAnsi="Times New Roman" w:cs="Times New Roman"/>
                <w:sz w:val="24"/>
                <w:szCs w:val="24"/>
              </w:rPr>
              <w:t>Öğrenci İzin İsteği</w:t>
            </w:r>
          </w:p>
          <w:p w:rsidR="00A55553" w:rsidRPr="005A42D2" w:rsidRDefault="00A55553" w:rsidP="00C520D0">
            <w:pPr>
              <w:spacing w:before="100" w:beforeAutospacing="1" w:after="100" w:afterAutospacing="1"/>
              <w:jc w:val="center"/>
              <w:rPr>
                <w:rFonts w:ascii="Times New Roman" w:hAnsi="Times New Roman" w:cs="Times New Roman"/>
                <w:sz w:val="24"/>
                <w:szCs w:val="24"/>
              </w:rPr>
            </w:pPr>
          </w:p>
        </w:tc>
        <w:tc>
          <w:tcPr>
            <w:tcW w:w="4881" w:type="dxa"/>
            <w:shd w:val="clear" w:color="auto" w:fill="B8CFFF" w:themeFill="accent6" w:themeFillTint="33"/>
            <w:vAlign w:val="center"/>
          </w:tcPr>
          <w:p w:rsidR="00A55553" w:rsidRPr="005A42D2" w:rsidRDefault="00935188" w:rsidP="00935188">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      </w:t>
            </w:r>
            <w:r w:rsidR="00A55553" w:rsidRPr="005A42D2">
              <w:rPr>
                <w:rFonts w:ascii="Times New Roman" w:hAnsi="Times New Roman" w:cs="Times New Roman"/>
                <w:sz w:val="24"/>
                <w:szCs w:val="24"/>
              </w:rPr>
              <w:t>1- Dilekçe</w:t>
            </w:r>
          </w:p>
        </w:tc>
        <w:tc>
          <w:tcPr>
            <w:tcW w:w="2552" w:type="dxa"/>
            <w:tcBorders>
              <w:right w:val="double" w:sz="4" w:space="0" w:color="C00000"/>
            </w:tcBorders>
            <w:shd w:val="clear" w:color="auto" w:fill="B8CFFF" w:themeFill="accent6" w:themeFillTint="33"/>
            <w:vAlign w:val="center"/>
          </w:tcPr>
          <w:p w:rsidR="00A55553" w:rsidRPr="005A42D2" w:rsidRDefault="00A55553" w:rsidP="00C520D0">
            <w:pPr>
              <w:spacing w:before="100" w:beforeAutospacing="1" w:after="100" w:afterAutospacing="1"/>
              <w:jc w:val="center"/>
              <w:rPr>
                <w:rFonts w:ascii="Times New Roman" w:hAnsi="Times New Roman" w:cs="Times New Roman"/>
                <w:sz w:val="24"/>
                <w:szCs w:val="24"/>
              </w:rPr>
            </w:pPr>
            <w:r w:rsidRPr="005A42D2">
              <w:rPr>
                <w:rFonts w:ascii="Times New Roman" w:hAnsi="Times New Roman" w:cs="Times New Roman"/>
                <w:bCs/>
                <w:sz w:val="24"/>
                <w:szCs w:val="24"/>
              </w:rPr>
              <w:t>5 DAKİKA</w:t>
            </w:r>
          </w:p>
        </w:tc>
      </w:tr>
      <w:tr w:rsidR="00A55553" w:rsidTr="00706827">
        <w:tc>
          <w:tcPr>
            <w:tcW w:w="801" w:type="dxa"/>
            <w:tcBorders>
              <w:left w:val="double" w:sz="4" w:space="0" w:color="C00000"/>
            </w:tcBorders>
            <w:shd w:val="clear" w:color="auto" w:fill="B8CFFF" w:themeFill="accent6" w:themeFillTint="33"/>
            <w:vAlign w:val="center"/>
          </w:tcPr>
          <w:p w:rsidR="00A55553" w:rsidRDefault="00A55553" w:rsidP="00C520D0">
            <w:pPr>
              <w:jc w:val="center"/>
            </w:pPr>
            <w:r>
              <w:t>1</w:t>
            </w:r>
            <w:r w:rsidR="00526D03">
              <w:t>3</w:t>
            </w:r>
          </w:p>
        </w:tc>
        <w:tc>
          <w:tcPr>
            <w:tcW w:w="2448" w:type="dxa"/>
            <w:shd w:val="clear" w:color="auto" w:fill="B8CFFF" w:themeFill="accent6" w:themeFillTint="33"/>
            <w:vAlign w:val="center"/>
          </w:tcPr>
          <w:p w:rsidR="00A55553" w:rsidRPr="00A55553" w:rsidRDefault="00A55553" w:rsidP="00C520D0">
            <w:pPr>
              <w:spacing w:before="100" w:beforeAutospacing="1" w:after="100" w:afterAutospacing="1"/>
              <w:jc w:val="center"/>
              <w:rPr>
                <w:rFonts w:ascii="Times New Roman" w:hAnsi="Times New Roman" w:cs="Times New Roman"/>
                <w:sz w:val="24"/>
                <w:szCs w:val="24"/>
              </w:rPr>
            </w:pPr>
            <w:r w:rsidRPr="00A55553">
              <w:rPr>
                <w:rFonts w:ascii="Times New Roman" w:hAnsi="Times New Roman" w:cs="Times New Roman"/>
                <w:bCs/>
                <w:sz w:val="24"/>
                <w:szCs w:val="24"/>
              </w:rPr>
              <w:t>Kayıt Kabul</w:t>
            </w:r>
            <w:r w:rsidRPr="00A55553">
              <w:rPr>
                <w:rFonts w:ascii="Times New Roman" w:hAnsi="Times New Roman" w:cs="Times New Roman"/>
                <w:bCs/>
                <w:sz w:val="24"/>
                <w:szCs w:val="24"/>
              </w:rPr>
              <w:br/>
              <w:t>Özel Eğitim Sınıfı  Öğrenci Kayıtları</w:t>
            </w:r>
          </w:p>
        </w:tc>
        <w:tc>
          <w:tcPr>
            <w:tcW w:w="4881" w:type="dxa"/>
            <w:shd w:val="clear" w:color="auto" w:fill="B8CFFF" w:themeFill="accent6" w:themeFillTint="33"/>
            <w:vAlign w:val="center"/>
          </w:tcPr>
          <w:p w:rsidR="00A55553" w:rsidRPr="005A42D2" w:rsidRDefault="00A55553" w:rsidP="00935188">
            <w:pPr>
              <w:numPr>
                <w:ilvl w:val="0"/>
                <w:numId w:val="1"/>
              </w:numPr>
              <w:spacing w:before="100" w:beforeAutospacing="1" w:after="100" w:afterAutospacing="1"/>
              <w:rPr>
                <w:rFonts w:ascii="Times New Roman" w:hAnsi="Times New Roman" w:cs="Times New Roman"/>
                <w:sz w:val="24"/>
                <w:szCs w:val="24"/>
              </w:rPr>
            </w:pPr>
            <w:r w:rsidRPr="005A42D2">
              <w:rPr>
                <w:rFonts w:ascii="Times New Roman" w:hAnsi="Times New Roman" w:cs="Times New Roman"/>
                <w:sz w:val="24"/>
                <w:szCs w:val="24"/>
              </w:rPr>
              <w:t>Ram Raporu</w:t>
            </w:r>
          </w:p>
          <w:p w:rsidR="00A55553" w:rsidRPr="005A42D2" w:rsidRDefault="00A55553" w:rsidP="00935188">
            <w:pPr>
              <w:numPr>
                <w:ilvl w:val="0"/>
                <w:numId w:val="1"/>
              </w:numPr>
              <w:spacing w:before="100" w:beforeAutospacing="1" w:after="100" w:afterAutospacing="1"/>
              <w:rPr>
                <w:rFonts w:ascii="Times New Roman" w:hAnsi="Times New Roman" w:cs="Times New Roman"/>
                <w:sz w:val="24"/>
                <w:szCs w:val="24"/>
              </w:rPr>
            </w:pPr>
            <w:r w:rsidRPr="005A42D2">
              <w:rPr>
                <w:rFonts w:ascii="Times New Roman" w:hAnsi="Times New Roman" w:cs="Times New Roman"/>
                <w:sz w:val="24"/>
                <w:szCs w:val="24"/>
              </w:rPr>
              <w:t>Yerleştirme Kararı</w:t>
            </w:r>
          </w:p>
          <w:p w:rsidR="00A55553" w:rsidRPr="005A42D2" w:rsidRDefault="00A55553" w:rsidP="00935188">
            <w:pPr>
              <w:numPr>
                <w:ilvl w:val="0"/>
                <w:numId w:val="1"/>
              </w:numPr>
              <w:spacing w:before="100" w:beforeAutospacing="1" w:after="100" w:afterAutospacing="1"/>
              <w:rPr>
                <w:rFonts w:ascii="Times New Roman" w:hAnsi="Times New Roman" w:cs="Times New Roman"/>
                <w:sz w:val="24"/>
                <w:szCs w:val="24"/>
              </w:rPr>
            </w:pPr>
            <w:r w:rsidRPr="005A42D2">
              <w:rPr>
                <w:rFonts w:ascii="Times New Roman" w:hAnsi="Times New Roman" w:cs="Times New Roman"/>
                <w:sz w:val="24"/>
                <w:szCs w:val="24"/>
              </w:rPr>
              <w:t>Sağlık Raporu</w:t>
            </w:r>
          </w:p>
          <w:p w:rsidR="00A55553" w:rsidRPr="005A42D2" w:rsidRDefault="00A55553" w:rsidP="00935188">
            <w:pPr>
              <w:numPr>
                <w:ilvl w:val="0"/>
                <w:numId w:val="1"/>
              </w:numPr>
              <w:spacing w:before="100" w:beforeAutospacing="1" w:after="100" w:afterAutospacing="1"/>
              <w:rPr>
                <w:rFonts w:ascii="Times New Roman" w:hAnsi="Times New Roman" w:cs="Times New Roman"/>
                <w:sz w:val="24"/>
                <w:szCs w:val="24"/>
              </w:rPr>
            </w:pPr>
            <w:r w:rsidRPr="005A42D2">
              <w:rPr>
                <w:rFonts w:ascii="Times New Roman" w:hAnsi="Times New Roman" w:cs="Times New Roman"/>
                <w:sz w:val="24"/>
                <w:szCs w:val="24"/>
              </w:rPr>
              <w:t>Öğrencinin Özel olan  diğer belgeleri</w:t>
            </w:r>
          </w:p>
        </w:tc>
        <w:tc>
          <w:tcPr>
            <w:tcW w:w="2552" w:type="dxa"/>
            <w:tcBorders>
              <w:right w:val="double" w:sz="4" w:space="0" w:color="C00000"/>
            </w:tcBorders>
            <w:shd w:val="clear" w:color="auto" w:fill="B8CFFF" w:themeFill="accent6" w:themeFillTint="33"/>
            <w:vAlign w:val="center"/>
          </w:tcPr>
          <w:p w:rsidR="00A55553" w:rsidRPr="005A42D2" w:rsidRDefault="00A55553" w:rsidP="00C520D0">
            <w:pPr>
              <w:spacing w:before="100" w:beforeAutospacing="1" w:after="100" w:afterAutospacing="1"/>
              <w:jc w:val="center"/>
              <w:rPr>
                <w:rFonts w:ascii="Times New Roman" w:hAnsi="Times New Roman" w:cs="Times New Roman"/>
                <w:sz w:val="24"/>
                <w:szCs w:val="24"/>
              </w:rPr>
            </w:pPr>
            <w:r w:rsidRPr="005A42D2">
              <w:rPr>
                <w:rFonts w:ascii="Times New Roman" w:hAnsi="Times New Roman" w:cs="Times New Roman"/>
                <w:bCs/>
                <w:sz w:val="24"/>
                <w:szCs w:val="24"/>
              </w:rPr>
              <w:t>1 HAFTA</w:t>
            </w:r>
          </w:p>
        </w:tc>
      </w:tr>
      <w:tr w:rsidR="00A55553" w:rsidTr="00706827">
        <w:tc>
          <w:tcPr>
            <w:tcW w:w="801" w:type="dxa"/>
            <w:tcBorders>
              <w:left w:val="double" w:sz="4" w:space="0" w:color="C00000"/>
              <w:bottom w:val="double" w:sz="4" w:space="0" w:color="C00000"/>
            </w:tcBorders>
            <w:shd w:val="clear" w:color="auto" w:fill="B8CFFF" w:themeFill="accent6" w:themeFillTint="33"/>
            <w:vAlign w:val="center"/>
          </w:tcPr>
          <w:p w:rsidR="00A55553" w:rsidRDefault="00A55553" w:rsidP="00C520D0">
            <w:pPr>
              <w:jc w:val="center"/>
            </w:pPr>
            <w:r>
              <w:t>1</w:t>
            </w:r>
            <w:r w:rsidR="00526D03">
              <w:t>4</w:t>
            </w:r>
          </w:p>
        </w:tc>
        <w:tc>
          <w:tcPr>
            <w:tcW w:w="2448" w:type="dxa"/>
            <w:tcBorders>
              <w:bottom w:val="double" w:sz="4" w:space="0" w:color="C00000"/>
            </w:tcBorders>
            <w:shd w:val="clear" w:color="auto" w:fill="B8CFFF" w:themeFill="accent6" w:themeFillTint="33"/>
            <w:vAlign w:val="center"/>
          </w:tcPr>
          <w:p w:rsidR="00A55553" w:rsidRPr="00A55553" w:rsidRDefault="00526D03" w:rsidP="00C520D0">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bCs/>
                <w:sz w:val="24"/>
                <w:szCs w:val="24"/>
              </w:rPr>
              <w:t>Kayıt Kabul</w:t>
            </w:r>
            <w:r>
              <w:rPr>
                <w:rFonts w:ascii="Times New Roman" w:hAnsi="Times New Roman" w:cs="Times New Roman"/>
                <w:bCs/>
                <w:sz w:val="24"/>
                <w:szCs w:val="24"/>
              </w:rPr>
              <w:br/>
              <w:t>Orta</w:t>
            </w:r>
            <w:r w:rsidR="00A55553" w:rsidRPr="00A55553">
              <w:rPr>
                <w:rFonts w:ascii="Times New Roman" w:hAnsi="Times New Roman" w:cs="Times New Roman"/>
                <w:bCs/>
                <w:sz w:val="24"/>
                <w:szCs w:val="24"/>
              </w:rPr>
              <w:t>okullarda Yabancı Uyruklu Öğrenci Kayıtları</w:t>
            </w:r>
          </w:p>
        </w:tc>
        <w:tc>
          <w:tcPr>
            <w:tcW w:w="4881" w:type="dxa"/>
            <w:tcBorders>
              <w:bottom w:val="double" w:sz="4" w:space="0" w:color="C00000"/>
            </w:tcBorders>
            <w:shd w:val="clear" w:color="auto" w:fill="B8CFFF" w:themeFill="accent6" w:themeFillTint="33"/>
            <w:vAlign w:val="center"/>
          </w:tcPr>
          <w:p w:rsidR="00A55553" w:rsidRPr="005A42D2" w:rsidRDefault="00935188" w:rsidP="00935188">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      </w:t>
            </w:r>
            <w:r w:rsidR="00A55553" w:rsidRPr="005A42D2">
              <w:rPr>
                <w:rFonts w:ascii="Times New Roman" w:hAnsi="Times New Roman" w:cs="Times New Roman"/>
                <w:sz w:val="24"/>
                <w:szCs w:val="24"/>
              </w:rPr>
              <w:t>1-Denklik belgesi</w:t>
            </w:r>
            <w:r w:rsidR="00A55553" w:rsidRPr="005A42D2">
              <w:rPr>
                <w:rFonts w:ascii="Times New Roman" w:hAnsi="Times New Roman" w:cs="Times New Roman"/>
                <w:sz w:val="24"/>
                <w:szCs w:val="24"/>
              </w:rPr>
              <w:br/>
            </w:r>
            <w:r>
              <w:rPr>
                <w:rFonts w:ascii="Times New Roman" w:hAnsi="Times New Roman" w:cs="Times New Roman"/>
                <w:sz w:val="24"/>
                <w:szCs w:val="24"/>
              </w:rPr>
              <w:t xml:space="preserve">      </w:t>
            </w:r>
            <w:r w:rsidR="00A55553" w:rsidRPr="005A42D2">
              <w:rPr>
                <w:rFonts w:ascii="Times New Roman" w:hAnsi="Times New Roman" w:cs="Times New Roman"/>
                <w:sz w:val="24"/>
                <w:szCs w:val="24"/>
              </w:rPr>
              <w:t xml:space="preserve">2- Öğrencinin Türkiye'de öğrenim </w:t>
            </w:r>
            <w:r>
              <w:rPr>
                <w:rFonts w:ascii="Times New Roman" w:hAnsi="Times New Roman" w:cs="Times New Roman"/>
                <w:sz w:val="24"/>
                <w:szCs w:val="24"/>
              </w:rPr>
              <w:t xml:space="preserve">             .      </w:t>
            </w:r>
            <w:r w:rsidR="00A55553" w:rsidRPr="005A42D2">
              <w:rPr>
                <w:rFonts w:ascii="Times New Roman" w:hAnsi="Times New Roman" w:cs="Times New Roman"/>
                <w:sz w:val="24"/>
                <w:szCs w:val="24"/>
              </w:rPr>
              <w:t>görebileceğine dair Emniyet Genel Müdürlüğü'nden alınacak en az bir yıllık oturum belgesi</w:t>
            </w:r>
          </w:p>
        </w:tc>
        <w:tc>
          <w:tcPr>
            <w:tcW w:w="2552" w:type="dxa"/>
            <w:tcBorders>
              <w:bottom w:val="double" w:sz="4" w:space="0" w:color="C00000"/>
              <w:right w:val="double" w:sz="4" w:space="0" w:color="C00000"/>
            </w:tcBorders>
            <w:shd w:val="clear" w:color="auto" w:fill="B8CFFF" w:themeFill="accent6" w:themeFillTint="33"/>
            <w:vAlign w:val="center"/>
          </w:tcPr>
          <w:p w:rsidR="00A55553" w:rsidRPr="005A42D2" w:rsidRDefault="00A55553" w:rsidP="00C520D0">
            <w:pPr>
              <w:spacing w:before="100" w:beforeAutospacing="1" w:after="100" w:afterAutospacing="1"/>
              <w:jc w:val="center"/>
              <w:rPr>
                <w:rFonts w:ascii="Times New Roman" w:hAnsi="Times New Roman" w:cs="Times New Roman"/>
                <w:sz w:val="24"/>
                <w:szCs w:val="24"/>
              </w:rPr>
            </w:pPr>
            <w:r w:rsidRPr="005A42D2">
              <w:rPr>
                <w:rFonts w:ascii="Times New Roman" w:hAnsi="Times New Roman" w:cs="Times New Roman"/>
                <w:bCs/>
                <w:sz w:val="24"/>
                <w:szCs w:val="24"/>
              </w:rPr>
              <w:t>30 DAKİKA</w:t>
            </w:r>
          </w:p>
        </w:tc>
      </w:tr>
    </w:tbl>
    <w:p w:rsidR="00526D03" w:rsidRDefault="00A55553" w:rsidP="00237C4A">
      <w:pPr>
        <w:pStyle w:val="bodytext"/>
        <w:spacing w:before="0" w:beforeAutospacing="0" w:after="0" w:afterAutospacing="0" w:line="160" w:lineRule="atLeast"/>
        <w:rPr>
          <w:sz w:val="20"/>
          <w:szCs w:val="20"/>
        </w:rPr>
      </w:pPr>
      <w:r w:rsidRPr="005A42D2">
        <w:rPr>
          <w:sz w:val="20"/>
          <w:szCs w:val="20"/>
        </w:rPr>
        <w:t xml:space="preserve">               </w:t>
      </w:r>
    </w:p>
    <w:p w:rsidR="009B526C" w:rsidRPr="009B526C" w:rsidRDefault="00A55553" w:rsidP="00237C4A">
      <w:pPr>
        <w:pStyle w:val="bodytext"/>
        <w:spacing w:before="0" w:beforeAutospacing="0" w:after="0" w:afterAutospacing="0" w:line="160" w:lineRule="atLeast"/>
        <w:rPr>
          <w:sz w:val="22"/>
          <w:szCs w:val="22"/>
        </w:rPr>
      </w:pPr>
      <w:r w:rsidRPr="009B526C">
        <w:rPr>
          <w:sz w:val="22"/>
          <w:szCs w:val="22"/>
        </w:rPr>
        <w:t xml:space="preserve"> </w:t>
      </w:r>
      <w:r w:rsidR="009B526C" w:rsidRPr="009B526C">
        <w:rPr>
          <w:sz w:val="22"/>
          <w:szCs w:val="22"/>
        </w:rPr>
        <w:t xml:space="preserve">                  </w:t>
      </w:r>
    </w:p>
    <w:p w:rsidR="00A55553" w:rsidRPr="009B526C" w:rsidRDefault="009B526C" w:rsidP="00237C4A">
      <w:pPr>
        <w:pStyle w:val="bodytext"/>
        <w:spacing w:before="0" w:beforeAutospacing="0" w:after="0" w:afterAutospacing="0" w:line="160" w:lineRule="atLeast"/>
        <w:rPr>
          <w:b/>
          <w:sz w:val="22"/>
          <w:szCs w:val="22"/>
        </w:rPr>
      </w:pPr>
      <w:r w:rsidRPr="009B526C">
        <w:rPr>
          <w:sz w:val="22"/>
          <w:szCs w:val="22"/>
        </w:rPr>
        <w:t xml:space="preserve">                 </w:t>
      </w:r>
      <w:r w:rsidR="00A55553" w:rsidRPr="009B526C">
        <w:rPr>
          <w:b/>
          <w:sz w:val="22"/>
          <w:szCs w:val="22"/>
        </w:rPr>
        <w:t xml:space="preserve">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 </w:t>
      </w:r>
    </w:p>
    <w:p w:rsidR="009B526C" w:rsidRPr="009B526C" w:rsidRDefault="009B526C" w:rsidP="00237C4A">
      <w:pPr>
        <w:pStyle w:val="bodytext"/>
        <w:spacing w:before="0" w:beforeAutospacing="0" w:after="0" w:afterAutospacing="0" w:line="160" w:lineRule="atLeast"/>
        <w:rPr>
          <w:b/>
          <w:sz w:val="22"/>
          <w:szCs w:val="22"/>
        </w:rPr>
      </w:pPr>
    </w:p>
    <w:p w:rsidR="009B526C" w:rsidRDefault="009B526C" w:rsidP="00237C4A">
      <w:pPr>
        <w:pStyle w:val="bodytext"/>
        <w:spacing w:before="0" w:beforeAutospacing="0" w:after="0" w:afterAutospacing="0" w:line="160" w:lineRule="atLeast"/>
        <w:rPr>
          <w:b/>
          <w:sz w:val="20"/>
          <w:szCs w:val="20"/>
        </w:rPr>
      </w:pPr>
    </w:p>
    <w:p w:rsidR="00237C4A" w:rsidRPr="005A42D2" w:rsidRDefault="00237C4A" w:rsidP="00237C4A">
      <w:pPr>
        <w:pStyle w:val="bodytext"/>
        <w:spacing w:before="0" w:beforeAutospacing="0" w:after="0" w:afterAutospacing="0" w:line="160" w:lineRule="atLeast"/>
        <w:rPr>
          <w:b/>
          <w:sz w:val="20"/>
          <w:szCs w:val="20"/>
        </w:rPr>
      </w:pPr>
    </w:p>
    <w:p w:rsidR="00A55553" w:rsidRPr="005A42D2" w:rsidRDefault="00A55553" w:rsidP="00237C4A">
      <w:pPr>
        <w:pStyle w:val="bodytext"/>
        <w:spacing w:before="0" w:beforeAutospacing="0" w:after="0" w:afterAutospacing="0" w:line="160" w:lineRule="atLeast"/>
        <w:rPr>
          <w:b/>
          <w:sz w:val="20"/>
          <w:szCs w:val="20"/>
        </w:rPr>
      </w:pPr>
      <w:r w:rsidRPr="005A42D2">
        <w:rPr>
          <w:b/>
          <w:sz w:val="20"/>
          <w:szCs w:val="20"/>
        </w:rPr>
        <w:t>İlk Müracaat Yeri</w:t>
      </w:r>
      <w:r w:rsidR="00526D03">
        <w:rPr>
          <w:b/>
          <w:sz w:val="20"/>
          <w:szCs w:val="20"/>
        </w:rPr>
        <w:t>:</w:t>
      </w:r>
      <w:r w:rsidR="008A21A4">
        <w:rPr>
          <w:b/>
          <w:sz w:val="20"/>
          <w:szCs w:val="20"/>
        </w:rPr>
        <w:t>Gazi</w:t>
      </w:r>
      <w:r w:rsidR="00526D03">
        <w:rPr>
          <w:b/>
          <w:sz w:val="20"/>
          <w:szCs w:val="20"/>
        </w:rPr>
        <w:t xml:space="preserve"> Ortaokulu </w:t>
      </w:r>
      <w:r w:rsidRPr="005A42D2">
        <w:rPr>
          <w:b/>
          <w:sz w:val="20"/>
          <w:szCs w:val="20"/>
        </w:rPr>
        <w:t xml:space="preserve">                   </w:t>
      </w:r>
      <w:r w:rsidR="008A21A4">
        <w:rPr>
          <w:b/>
          <w:sz w:val="20"/>
          <w:szCs w:val="20"/>
        </w:rPr>
        <w:t xml:space="preserve">                      </w:t>
      </w:r>
      <w:r w:rsidRPr="005A42D2">
        <w:rPr>
          <w:b/>
          <w:sz w:val="20"/>
          <w:szCs w:val="20"/>
        </w:rPr>
        <w:t xml:space="preserve"> </w:t>
      </w:r>
      <w:r w:rsidR="00526D03">
        <w:rPr>
          <w:b/>
          <w:sz w:val="20"/>
          <w:szCs w:val="20"/>
        </w:rPr>
        <w:t>İ</w:t>
      </w:r>
      <w:r w:rsidRPr="005A42D2">
        <w:rPr>
          <w:b/>
          <w:sz w:val="20"/>
          <w:szCs w:val="20"/>
        </w:rPr>
        <w:t>kinci Müracaat Yeri</w:t>
      </w:r>
      <w:r w:rsidRPr="005A42D2">
        <w:rPr>
          <w:b/>
          <w:sz w:val="20"/>
          <w:szCs w:val="20"/>
        </w:rPr>
        <w:tab/>
        <w:t xml:space="preserve">:  </w:t>
      </w:r>
      <w:r w:rsidR="00237C4A">
        <w:rPr>
          <w:b/>
          <w:sz w:val="20"/>
          <w:szCs w:val="20"/>
        </w:rPr>
        <w:t>Devrek İ</w:t>
      </w:r>
      <w:r w:rsidRPr="005A42D2">
        <w:rPr>
          <w:b/>
          <w:sz w:val="20"/>
          <w:szCs w:val="20"/>
        </w:rPr>
        <w:t>l</w:t>
      </w:r>
      <w:r w:rsidR="00237C4A">
        <w:rPr>
          <w:b/>
          <w:sz w:val="20"/>
          <w:szCs w:val="20"/>
        </w:rPr>
        <w:t xml:space="preserve">çe </w:t>
      </w:r>
      <w:r w:rsidRPr="005A42D2">
        <w:rPr>
          <w:b/>
          <w:sz w:val="20"/>
          <w:szCs w:val="20"/>
        </w:rPr>
        <w:t>Milli Eğitim Müdürlüğü</w:t>
      </w:r>
    </w:p>
    <w:p w:rsidR="00A55553" w:rsidRPr="005A42D2" w:rsidRDefault="00A55553" w:rsidP="00237C4A">
      <w:pPr>
        <w:pStyle w:val="bodytext"/>
        <w:spacing w:before="0" w:beforeAutospacing="0" w:after="0" w:afterAutospacing="0" w:line="160" w:lineRule="atLeast"/>
        <w:rPr>
          <w:b/>
          <w:sz w:val="20"/>
          <w:szCs w:val="20"/>
        </w:rPr>
      </w:pPr>
      <w:r w:rsidRPr="005A42D2">
        <w:rPr>
          <w:b/>
          <w:sz w:val="20"/>
          <w:szCs w:val="20"/>
        </w:rPr>
        <w:t xml:space="preserve"> İsim</w:t>
      </w:r>
      <w:r w:rsidRPr="005A42D2">
        <w:rPr>
          <w:b/>
          <w:sz w:val="20"/>
          <w:szCs w:val="20"/>
        </w:rPr>
        <w:tab/>
        <w:t xml:space="preserve">:      </w:t>
      </w:r>
      <w:r w:rsidRPr="005A42D2">
        <w:rPr>
          <w:b/>
          <w:sz w:val="20"/>
          <w:szCs w:val="20"/>
        </w:rPr>
        <w:tab/>
        <w:t xml:space="preserve">  </w:t>
      </w:r>
      <w:r w:rsidR="00526D03">
        <w:rPr>
          <w:b/>
          <w:sz w:val="20"/>
          <w:szCs w:val="20"/>
        </w:rPr>
        <w:t xml:space="preserve">Halil KARKA </w:t>
      </w:r>
      <w:r w:rsidR="00526D03">
        <w:rPr>
          <w:b/>
          <w:sz w:val="20"/>
          <w:szCs w:val="20"/>
        </w:rPr>
        <w:tab/>
      </w:r>
      <w:r w:rsidR="00526D03">
        <w:rPr>
          <w:b/>
          <w:sz w:val="20"/>
          <w:szCs w:val="20"/>
        </w:rPr>
        <w:tab/>
      </w:r>
      <w:r w:rsidR="00526D03">
        <w:rPr>
          <w:b/>
          <w:sz w:val="20"/>
          <w:szCs w:val="20"/>
        </w:rPr>
        <w:tab/>
      </w:r>
      <w:r w:rsidR="00526D03">
        <w:rPr>
          <w:b/>
          <w:sz w:val="20"/>
          <w:szCs w:val="20"/>
        </w:rPr>
        <w:tab/>
      </w:r>
      <w:r w:rsidR="00935188">
        <w:rPr>
          <w:b/>
          <w:sz w:val="20"/>
          <w:szCs w:val="20"/>
        </w:rPr>
        <w:t xml:space="preserve">    </w:t>
      </w:r>
      <w:r w:rsidRPr="005A42D2">
        <w:rPr>
          <w:b/>
          <w:sz w:val="20"/>
          <w:szCs w:val="20"/>
        </w:rPr>
        <w:t>İsim</w:t>
      </w:r>
      <w:r w:rsidRPr="005A42D2">
        <w:rPr>
          <w:b/>
          <w:sz w:val="20"/>
          <w:szCs w:val="20"/>
        </w:rPr>
        <w:tab/>
      </w:r>
      <w:r w:rsidR="009B526C">
        <w:rPr>
          <w:b/>
          <w:sz w:val="20"/>
          <w:szCs w:val="20"/>
        </w:rPr>
        <w:t xml:space="preserve">     :</w:t>
      </w:r>
      <w:r w:rsidRPr="005A42D2">
        <w:rPr>
          <w:b/>
          <w:sz w:val="20"/>
          <w:szCs w:val="20"/>
        </w:rPr>
        <w:tab/>
      </w:r>
      <w:r w:rsidR="00526D03">
        <w:rPr>
          <w:b/>
          <w:sz w:val="20"/>
          <w:szCs w:val="20"/>
        </w:rPr>
        <w:t xml:space="preserve">   </w:t>
      </w:r>
      <w:r w:rsidR="009B526C">
        <w:rPr>
          <w:b/>
          <w:sz w:val="20"/>
          <w:szCs w:val="20"/>
        </w:rPr>
        <w:t xml:space="preserve">    </w:t>
      </w:r>
      <w:r w:rsidR="00526D03">
        <w:rPr>
          <w:b/>
          <w:sz w:val="20"/>
          <w:szCs w:val="20"/>
        </w:rPr>
        <w:t xml:space="preserve">        </w:t>
      </w:r>
      <w:r w:rsidRPr="005A42D2">
        <w:rPr>
          <w:b/>
          <w:sz w:val="20"/>
          <w:szCs w:val="20"/>
        </w:rPr>
        <w:t xml:space="preserve">:  </w:t>
      </w:r>
      <w:r w:rsidR="00237C4A">
        <w:rPr>
          <w:b/>
          <w:sz w:val="20"/>
          <w:szCs w:val="20"/>
        </w:rPr>
        <w:t>Abdullah TURAN</w:t>
      </w:r>
    </w:p>
    <w:p w:rsidR="00A55553" w:rsidRPr="005A42D2" w:rsidRDefault="00A55553" w:rsidP="00237C4A">
      <w:pPr>
        <w:pStyle w:val="bodytext"/>
        <w:spacing w:before="0" w:beforeAutospacing="0" w:after="0" w:afterAutospacing="0" w:line="160" w:lineRule="atLeast"/>
        <w:rPr>
          <w:b/>
          <w:sz w:val="20"/>
          <w:szCs w:val="20"/>
        </w:rPr>
      </w:pPr>
      <w:r w:rsidRPr="005A42D2">
        <w:rPr>
          <w:b/>
          <w:sz w:val="20"/>
          <w:szCs w:val="20"/>
        </w:rPr>
        <w:t>Unvan</w:t>
      </w:r>
      <w:r w:rsidRPr="005A42D2">
        <w:rPr>
          <w:b/>
          <w:sz w:val="20"/>
          <w:szCs w:val="20"/>
        </w:rPr>
        <w:tab/>
        <w:t xml:space="preserve">:      </w:t>
      </w:r>
      <w:r w:rsidRPr="005A42D2">
        <w:rPr>
          <w:b/>
          <w:sz w:val="20"/>
          <w:szCs w:val="20"/>
        </w:rPr>
        <w:tab/>
        <w:t xml:space="preserve">  Okul Müdürü                                                 Unvan </w:t>
      </w:r>
      <w:r w:rsidR="009B526C">
        <w:rPr>
          <w:b/>
          <w:sz w:val="20"/>
          <w:szCs w:val="20"/>
        </w:rPr>
        <w:t xml:space="preserve">  :</w:t>
      </w:r>
      <w:r w:rsidRPr="005A42D2">
        <w:rPr>
          <w:b/>
          <w:sz w:val="20"/>
          <w:szCs w:val="20"/>
        </w:rPr>
        <w:t xml:space="preserve">               </w:t>
      </w:r>
      <w:r w:rsidRPr="005A42D2">
        <w:rPr>
          <w:b/>
          <w:sz w:val="20"/>
          <w:szCs w:val="20"/>
        </w:rPr>
        <w:tab/>
        <w:t xml:space="preserve">:  </w:t>
      </w:r>
      <w:r w:rsidR="00237C4A">
        <w:rPr>
          <w:b/>
          <w:sz w:val="20"/>
          <w:szCs w:val="20"/>
        </w:rPr>
        <w:t xml:space="preserve">İlçe </w:t>
      </w:r>
      <w:r w:rsidRPr="005A42D2">
        <w:rPr>
          <w:b/>
          <w:sz w:val="20"/>
          <w:szCs w:val="20"/>
        </w:rPr>
        <w:t>Milli Eğitim Müdürü</w:t>
      </w:r>
    </w:p>
    <w:p w:rsidR="00A55553" w:rsidRPr="005A42D2" w:rsidRDefault="00A55553" w:rsidP="00237C4A">
      <w:pPr>
        <w:pStyle w:val="bodytext"/>
        <w:spacing w:before="0" w:beforeAutospacing="0" w:after="0" w:afterAutospacing="0" w:line="160" w:lineRule="atLeast"/>
        <w:rPr>
          <w:b/>
          <w:sz w:val="20"/>
          <w:szCs w:val="20"/>
        </w:rPr>
      </w:pPr>
      <w:r w:rsidRPr="005A42D2">
        <w:rPr>
          <w:b/>
          <w:sz w:val="20"/>
          <w:szCs w:val="20"/>
        </w:rPr>
        <w:t xml:space="preserve">Adres </w:t>
      </w:r>
      <w:r w:rsidRPr="005A42D2">
        <w:rPr>
          <w:b/>
          <w:sz w:val="20"/>
          <w:szCs w:val="20"/>
        </w:rPr>
        <w:tab/>
        <w:t xml:space="preserve">:          </w:t>
      </w:r>
      <w:r w:rsidRPr="005A42D2">
        <w:rPr>
          <w:b/>
          <w:sz w:val="20"/>
          <w:szCs w:val="20"/>
        </w:rPr>
        <w:tab/>
        <w:t xml:space="preserve">  </w:t>
      </w:r>
      <w:r w:rsidR="008A21A4">
        <w:rPr>
          <w:b/>
          <w:sz w:val="20"/>
          <w:szCs w:val="20"/>
        </w:rPr>
        <w:t>Yeni</w:t>
      </w:r>
      <w:r w:rsidR="00526D03">
        <w:rPr>
          <w:b/>
          <w:sz w:val="20"/>
          <w:szCs w:val="20"/>
        </w:rPr>
        <w:t xml:space="preserve"> </w:t>
      </w:r>
      <w:r w:rsidR="00237C4A">
        <w:rPr>
          <w:b/>
          <w:sz w:val="20"/>
          <w:szCs w:val="20"/>
        </w:rPr>
        <w:t>Mh.</w:t>
      </w:r>
      <w:r w:rsidR="008A21A4">
        <w:rPr>
          <w:b/>
          <w:sz w:val="20"/>
          <w:szCs w:val="20"/>
        </w:rPr>
        <w:t>Kayalık Sk.No:12</w:t>
      </w:r>
      <w:r w:rsidRPr="005A42D2">
        <w:rPr>
          <w:b/>
          <w:sz w:val="20"/>
          <w:szCs w:val="20"/>
        </w:rPr>
        <w:t xml:space="preserve">          </w:t>
      </w:r>
      <w:r w:rsidR="008A21A4">
        <w:rPr>
          <w:b/>
          <w:sz w:val="20"/>
          <w:szCs w:val="20"/>
        </w:rPr>
        <w:t xml:space="preserve">         </w:t>
      </w:r>
      <w:r w:rsidRPr="005A42D2">
        <w:rPr>
          <w:b/>
          <w:sz w:val="20"/>
          <w:szCs w:val="20"/>
        </w:rPr>
        <w:t xml:space="preserve">       Adres  </w:t>
      </w:r>
      <w:r w:rsidR="009B526C">
        <w:rPr>
          <w:b/>
          <w:sz w:val="20"/>
          <w:szCs w:val="20"/>
        </w:rPr>
        <w:t xml:space="preserve">   :</w:t>
      </w:r>
      <w:r w:rsidRPr="005A42D2">
        <w:rPr>
          <w:b/>
          <w:sz w:val="20"/>
          <w:szCs w:val="20"/>
        </w:rPr>
        <w:t xml:space="preserve">                 </w:t>
      </w:r>
      <w:r w:rsidRPr="005A42D2">
        <w:rPr>
          <w:b/>
          <w:sz w:val="20"/>
          <w:szCs w:val="20"/>
        </w:rPr>
        <w:tab/>
        <w:t xml:space="preserve">:  Hükümet Konağı </w:t>
      </w:r>
      <w:r w:rsidR="00237C4A">
        <w:rPr>
          <w:b/>
          <w:sz w:val="20"/>
          <w:szCs w:val="20"/>
        </w:rPr>
        <w:t>Devrek Kat:1</w:t>
      </w:r>
    </w:p>
    <w:p w:rsidR="00A55553" w:rsidRPr="005A42D2" w:rsidRDefault="00A55553" w:rsidP="00237C4A">
      <w:pPr>
        <w:pStyle w:val="bodytext"/>
        <w:spacing w:before="0" w:beforeAutospacing="0" w:after="0" w:afterAutospacing="0" w:line="160" w:lineRule="atLeast"/>
        <w:rPr>
          <w:b/>
          <w:sz w:val="20"/>
          <w:szCs w:val="20"/>
        </w:rPr>
      </w:pPr>
      <w:r w:rsidRPr="005A42D2">
        <w:rPr>
          <w:b/>
          <w:sz w:val="20"/>
          <w:szCs w:val="20"/>
        </w:rPr>
        <w:t xml:space="preserve">Tel  </w:t>
      </w:r>
      <w:r w:rsidRPr="005A42D2">
        <w:rPr>
          <w:b/>
          <w:sz w:val="20"/>
          <w:szCs w:val="20"/>
        </w:rPr>
        <w:tab/>
        <w:t xml:space="preserve">:           </w:t>
      </w:r>
      <w:r w:rsidRPr="005A42D2">
        <w:rPr>
          <w:b/>
          <w:sz w:val="20"/>
          <w:szCs w:val="20"/>
        </w:rPr>
        <w:tab/>
        <w:t xml:space="preserve">   0(37</w:t>
      </w:r>
      <w:r w:rsidR="00237C4A">
        <w:rPr>
          <w:b/>
          <w:sz w:val="20"/>
          <w:szCs w:val="20"/>
        </w:rPr>
        <w:t>2</w:t>
      </w:r>
      <w:r w:rsidRPr="005A42D2">
        <w:rPr>
          <w:b/>
          <w:sz w:val="20"/>
          <w:szCs w:val="20"/>
        </w:rPr>
        <w:t>)</w:t>
      </w:r>
      <w:r w:rsidR="00237C4A">
        <w:rPr>
          <w:b/>
          <w:sz w:val="20"/>
          <w:szCs w:val="20"/>
        </w:rPr>
        <w:t>5</w:t>
      </w:r>
      <w:r w:rsidR="008A21A4">
        <w:rPr>
          <w:b/>
          <w:sz w:val="20"/>
          <w:szCs w:val="20"/>
        </w:rPr>
        <w:t>56 9167</w:t>
      </w:r>
      <w:r w:rsidRPr="005A42D2">
        <w:rPr>
          <w:b/>
          <w:sz w:val="20"/>
          <w:szCs w:val="20"/>
        </w:rPr>
        <w:t xml:space="preserve">               </w:t>
      </w:r>
      <w:r w:rsidR="00935188">
        <w:rPr>
          <w:b/>
          <w:sz w:val="20"/>
          <w:szCs w:val="20"/>
        </w:rPr>
        <w:t xml:space="preserve">                              Telefon</w:t>
      </w:r>
      <w:r w:rsidR="009B526C">
        <w:rPr>
          <w:b/>
          <w:sz w:val="20"/>
          <w:szCs w:val="20"/>
        </w:rPr>
        <w:t xml:space="preserve">  :</w:t>
      </w:r>
      <w:r w:rsidRPr="005A42D2">
        <w:rPr>
          <w:b/>
          <w:sz w:val="20"/>
          <w:szCs w:val="20"/>
        </w:rPr>
        <w:t xml:space="preserve">               </w:t>
      </w:r>
      <w:r w:rsidRPr="005A42D2">
        <w:rPr>
          <w:b/>
          <w:sz w:val="20"/>
          <w:szCs w:val="20"/>
        </w:rPr>
        <w:tab/>
        <w:t>:  0 (37</w:t>
      </w:r>
      <w:r w:rsidR="00237C4A">
        <w:rPr>
          <w:b/>
          <w:sz w:val="20"/>
          <w:szCs w:val="20"/>
        </w:rPr>
        <w:t>2</w:t>
      </w:r>
      <w:r w:rsidRPr="005A42D2">
        <w:rPr>
          <w:b/>
          <w:sz w:val="20"/>
          <w:szCs w:val="20"/>
        </w:rPr>
        <w:t>)</w:t>
      </w:r>
      <w:r w:rsidR="00237C4A">
        <w:rPr>
          <w:b/>
          <w:sz w:val="20"/>
          <w:szCs w:val="20"/>
        </w:rPr>
        <w:t>55</w:t>
      </w:r>
      <w:r w:rsidRPr="005A42D2">
        <w:rPr>
          <w:b/>
          <w:sz w:val="20"/>
          <w:szCs w:val="20"/>
        </w:rPr>
        <w:t>6</w:t>
      </w:r>
      <w:r w:rsidR="00237C4A">
        <w:rPr>
          <w:b/>
          <w:sz w:val="20"/>
          <w:szCs w:val="20"/>
        </w:rPr>
        <w:t>1023</w:t>
      </w:r>
    </w:p>
    <w:p w:rsidR="00A55553" w:rsidRPr="005A42D2" w:rsidRDefault="00A55553" w:rsidP="00237C4A">
      <w:pPr>
        <w:pStyle w:val="bodytext"/>
        <w:spacing w:before="0" w:beforeAutospacing="0" w:after="0" w:afterAutospacing="0" w:line="160" w:lineRule="atLeast"/>
        <w:rPr>
          <w:b/>
          <w:sz w:val="20"/>
          <w:szCs w:val="20"/>
        </w:rPr>
      </w:pPr>
      <w:r w:rsidRPr="005A42D2">
        <w:rPr>
          <w:b/>
          <w:sz w:val="20"/>
          <w:szCs w:val="20"/>
        </w:rPr>
        <w:t xml:space="preserve">Faks </w:t>
      </w:r>
      <w:r w:rsidRPr="005A42D2">
        <w:rPr>
          <w:b/>
          <w:sz w:val="20"/>
          <w:szCs w:val="20"/>
        </w:rPr>
        <w:tab/>
        <w:t xml:space="preserve">:             </w:t>
      </w:r>
      <w:r w:rsidR="00237C4A">
        <w:rPr>
          <w:b/>
          <w:sz w:val="20"/>
          <w:szCs w:val="20"/>
        </w:rPr>
        <w:t xml:space="preserve"> </w:t>
      </w:r>
      <w:r w:rsidRPr="005A42D2">
        <w:rPr>
          <w:b/>
          <w:sz w:val="20"/>
          <w:szCs w:val="20"/>
        </w:rPr>
        <w:t xml:space="preserve">  0(37</w:t>
      </w:r>
      <w:r w:rsidR="00237C4A">
        <w:rPr>
          <w:b/>
          <w:sz w:val="20"/>
          <w:szCs w:val="20"/>
        </w:rPr>
        <w:t>2</w:t>
      </w:r>
      <w:r w:rsidRPr="005A42D2">
        <w:rPr>
          <w:b/>
          <w:sz w:val="20"/>
          <w:szCs w:val="20"/>
        </w:rPr>
        <w:t>)</w:t>
      </w:r>
      <w:r w:rsidR="00237C4A">
        <w:rPr>
          <w:b/>
          <w:sz w:val="20"/>
          <w:szCs w:val="20"/>
        </w:rPr>
        <w:t>5</w:t>
      </w:r>
      <w:r w:rsidR="008A21A4">
        <w:rPr>
          <w:b/>
          <w:sz w:val="20"/>
          <w:szCs w:val="20"/>
        </w:rPr>
        <w:t>56 9167</w:t>
      </w:r>
      <w:r w:rsidRPr="005A42D2">
        <w:rPr>
          <w:b/>
          <w:sz w:val="20"/>
          <w:szCs w:val="20"/>
        </w:rPr>
        <w:t xml:space="preserve">                                             Faks     </w:t>
      </w:r>
      <w:r w:rsidR="009B526C">
        <w:rPr>
          <w:b/>
          <w:sz w:val="20"/>
          <w:szCs w:val="20"/>
        </w:rPr>
        <w:t xml:space="preserve">  :</w:t>
      </w:r>
      <w:r w:rsidRPr="005A42D2">
        <w:rPr>
          <w:b/>
          <w:sz w:val="20"/>
          <w:szCs w:val="20"/>
        </w:rPr>
        <w:t xml:space="preserve">               </w:t>
      </w:r>
      <w:r w:rsidRPr="005A42D2">
        <w:rPr>
          <w:b/>
          <w:sz w:val="20"/>
          <w:szCs w:val="20"/>
        </w:rPr>
        <w:tab/>
        <w:t>:  0 (37</w:t>
      </w:r>
      <w:r w:rsidR="00237C4A">
        <w:rPr>
          <w:b/>
          <w:sz w:val="20"/>
          <w:szCs w:val="20"/>
        </w:rPr>
        <w:t>2</w:t>
      </w:r>
      <w:r w:rsidRPr="005A42D2">
        <w:rPr>
          <w:b/>
          <w:sz w:val="20"/>
          <w:szCs w:val="20"/>
        </w:rPr>
        <w:t>)</w:t>
      </w:r>
      <w:r w:rsidR="00237C4A">
        <w:rPr>
          <w:b/>
          <w:sz w:val="20"/>
          <w:szCs w:val="20"/>
        </w:rPr>
        <w:t>556</w:t>
      </w:r>
      <w:r w:rsidRPr="005A42D2">
        <w:rPr>
          <w:b/>
          <w:sz w:val="20"/>
          <w:szCs w:val="20"/>
        </w:rPr>
        <w:t xml:space="preserve"> </w:t>
      </w:r>
      <w:r w:rsidR="004171CE">
        <w:rPr>
          <w:b/>
          <w:sz w:val="20"/>
          <w:szCs w:val="20"/>
        </w:rPr>
        <w:t>7276</w:t>
      </w:r>
    </w:p>
    <w:p w:rsidR="00A55553" w:rsidRPr="005A42D2" w:rsidRDefault="00A55553" w:rsidP="00237C4A">
      <w:pPr>
        <w:pStyle w:val="bodytext"/>
        <w:spacing w:before="0" w:beforeAutospacing="0" w:after="0" w:afterAutospacing="0" w:line="160" w:lineRule="atLeast"/>
        <w:rPr>
          <w:b/>
          <w:sz w:val="20"/>
          <w:szCs w:val="20"/>
        </w:rPr>
      </w:pPr>
      <w:r w:rsidRPr="005A42D2">
        <w:rPr>
          <w:b/>
          <w:sz w:val="20"/>
          <w:szCs w:val="20"/>
        </w:rPr>
        <w:t>e Posta</w:t>
      </w:r>
      <w:r w:rsidRPr="005A42D2">
        <w:rPr>
          <w:b/>
          <w:sz w:val="20"/>
          <w:szCs w:val="20"/>
        </w:rPr>
        <w:tab/>
        <w:t xml:space="preserve">:            </w:t>
      </w:r>
      <w:r w:rsidR="00237C4A">
        <w:rPr>
          <w:b/>
          <w:sz w:val="20"/>
          <w:szCs w:val="20"/>
        </w:rPr>
        <w:t xml:space="preserve"> </w:t>
      </w:r>
      <w:r w:rsidRPr="005A42D2">
        <w:rPr>
          <w:b/>
          <w:sz w:val="20"/>
          <w:szCs w:val="20"/>
        </w:rPr>
        <w:t xml:space="preserve">   </w:t>
      </w:r>
      <w:r w:rsidR="008A21A4">
        <w:rPr>
          <w:b/>
          <w:sz w:val="20"/>
          <w:szCs w:val="20"/>
        </w:rPr>
        <w:t>714600</w:t>
      </w:r>
      <w:r w:rsidRPr="005A42D2">
        <w:rPr>
          <w:b/>
          <w:sz w:val="20"/>
          <w:szCs w:val="20"/>
        </w:rPr>
        <w:t xml:space="preserve">@meb.k12.tr                                     e Posta </w:t>
      </w:r>
      <w:r w:rsidR="009B526C">
        <w:rPr>
          <w:b/>
          <w:sz w:val="20"/>
          <w:szCs w:val="20"/>
        </w:rPr>
        <w:t xml:space="preserve">   :</w:t>
      </w:r>
      <w:r w:rsidRPr="005A42D2">
        <w:rPr>
          <w:b/>
          <w:sz w:val="20"/>
          <w:szCs w:val="20"/>
        </w:rPr>
        <w:t xml:space="preserve">               </w:t>
      </w:r>
      <w:r w:rsidRPr="005A42D2">
        <w:rPr>
          <w:b/>
          <w:sz w:val="20"/>
          <w:szCs w:val="20"/>
        </w:rPr>
        <w:tab/>
        <w:t xml:space="preserve">:  </w:t>
      </w:r>
      <w:r w:rsidR="00237C4A">
        <w:rPr>
          <w:b/>
          <w:sz w:val="20"/>
          <w:szCs w:val="20"/>
        </w:rPr>
        <w:t>devrek67</w:t>
      </w:r>
      <w:r w:rsidRPr="005A42D2">
        <w:rPr>
          <w:b/>
          <w:sz w:val="20"/>
          <w:szCs w:val="20"/>
        </w:rPr>
        <w:t>@meb.gov.tr</w:t>
      </w:r>
    </w:p>
    <w:p w:rsidR="00A55553" w:rsidRDefault="00A55553" w:rsidP="00237C4A">
      <w:pPr>
        <w:pStyle w:val="bodytext"/>
        <w:spacing w:before="0" w:beforeAutospacing="0" w:after="0" w:afterAutospacing="0" w:line="160" w:lineRule="atLeast"/>
      </w:pPr>
    </w:p>
    <w:sectPr w:rsidR="00A55553" w:rsidSect="00C520D0">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580" w:rsidRDefault="002A5580" w:rsidP="00706827">
      <w:pPr>
        <w:spacing w:after="0" w:line="240" w:lineRule="auto"/>
      </w:pPr>
      <w:r>
        <w:separator/>
      </w:r>
    </w:p>
  </w:endnote>
  <w:endnote w:type="continuationSeparator" w:id="1">
    <w:p w:rsidR="002A5580" w:rsidRDefault="002A5580" w:rsidP="007068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Black">
    <w:panose1 w:val="020B0A040201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580" w:rsidRDefault="002A5580" w:rsidP="00706827">
      <w:pPr>
        <w:spacing w:after="0" w:line="240" w:lineRule="auto"/>
      </w:pPr>
      <w:r>
        <w:separator/>
      </w:r>
    </w:p>
  </w:footnote>
  <w:footnote w:type="continuationSeparator" w:id="1">
    <w:p w:rsidR="002A5580" w:rsidRDefault="002A5580" w:rsidP="007068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3781F"/>
    <w:multiLevelType w:val="hybridMultilevel"/>
    <w:tmpl w:val="C26E67F6"/>
    <w:lvl w:ilvl="0" w:tplc="B6DA61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B4E3FCD"/>
    <w:multiLevelType w:val="hybridMultilevel"/>
    <w:tmpl w:val="6B0AFB4A"/>
    <w:lvl w:ilvl="0" w:tplc="E6EC87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697338E"/>
    <w:multiLevelType w:val="hybridMultilevel"/>
    <w:tmpl w:val="8CA86B86"/>
    <w:lvl w:ilvl="0" w:tplc="566CE8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3C704B3"/>
    <w:multiLevelType w:val="hybridMultilevel"/>
    <w:tmpl w:val="4A9492F6"/>
    <w:lvl w:ilvl="0" w:tplc="695EB8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DC4211E"/>
    <w:multiLevelType w:val="hybridMultilevel"/>
    <w:tmpl w:val="E612F55E"/>
    <w:lvl w:ilvl="0" w:tplc="E0827F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55553"/>
    <w:rsid w:val="0014498F"/>
    <w:rsid w:val="00237C4A"/>
    <w:rsid w:val="00253B83"/>
    <w:rsid w:val="002A5580"/>
    <w:rsid w:val="004171CE"/>
    <w:rsid w:val="00526D03"/>
    <w:rsid w:val="00603489"/>
    <w:rsid w:val="00641DB1"/>
    <w:rsid w:val="00643E4A"/>
    <w:rsid w:val="00706827"/>
    <w:rsid w:val="008A21A4"/>
    <w:rsid w:val="00935188"/>
    <w:rsid w:val="009B526C"/>
    <w:rsid w:val="009E73A0"/>
    <w:rsid w:val="00A55553"/>
    <w:rsid w:val="00AF00CE"/>
    <w:rsid w:val="00B5210F"/>
    <w:rsid w:val="00C520D0"/>
    <w:rsid w:val="00C97005"/>
    <w:rsid w:val="00D11A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E4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555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text">
    <w:name w:val="bodytext"/>
    <w:basedOn w:val="Normal"/>
    <w:rsid w:val="00A55553"/>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935188"/>
    <w:pPr>
      <w:ind w:left="720"/>
      <w:contextualSpacing/>
    </w:pPr>
  </w:style>
  <w:style w:type="paragraph" w:styleId="stbilgi">
    <w:name w:val="header"/>
    <w:basedOn w:val="Normal"/>
    <w:link w:val="stbilgiChar"/>
    <w:uiPriority w:val="99"/>
    <w:semiHidden/>
    <w:unhideWhenUsed/>
    <w:rsid w:val="0070682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06827"/>
  </w:style>
  <w:style w:type="paragraph" w:styleId="Altbilgi">
    <w:name w:val="footer"/>
    <w:basedOn w:val="Normal"/>
    <w:link w:val="AltbilgiChar"/>
    <w:uiPriority w:val="99"/>
    <w:semiHidden/>
    <w:unhideWhenUsed/>
    <w:rsid w:val="0070682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0682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Canlı">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2AA7CA-908D-420E-9107-229932CBE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misakı milli</Company>
  <LinksUpToDate>false</LinksUpToDate>
  <CharactersWithSpaces>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müdür pc</dc:creator>
  <cp:lastModifiedBy>CASPER-PC</cp:lastModifiedBy>
  <cp:revision>2</cp:revision>
  <dcterms:created xsi:type="dcterms:W3CDTF">2018-12-11T13:41:00Z</dcterms:created>
  <dcterms:modified xsi:type="dcterms:W3CDTF">2018-12-11T13:41:00Z</dcterms:modified>
</cp:coreProperties>
</file>